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170" w:h="518" w:hRule="exact" w:wrap="none" w:vAnchor="page" w:hAnchor="page" w:x="202" w:y="2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340" w:right="820" w:firstLine="0"/>
      </w:pPr>
      <w:r>
        <w:rPr>
          <w:rStyle w:val="CharStyle5"/>
          <w:i/>
          <w:iCs/>
        </w:rPr>
        <w:t xml:space="preserve">В.И. ШИШКОВА,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учитель русского языка и литературы, МОУ СОШ № 1, г. Спасск, Пензенская обл.</w:t>
      </w:r>
    </w:p>
    <w:p>
      <w:pPr>
        <w:pStyle w:val="Style6"/>
        <w:framePr w:w="8170" w:h="1234" w:hRule="exact" w:wrap="none" w:vAnchor="page" w:hAnchor="page" w:x="202" w:y="9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15 ОКТЯБРЯ - 195 ЛЕТ СО ДНЯ РОЖДЕНИЯ М.Ю. ЛЕРМОНТОВА: СЦЕНАРИЙ ЛИТЕРАТУРНО-МУЗЫКАЛЬНОГО ВЕЧЕРА</w:t>
      </w:r>
      <w:bookmarkEnd w:id="0"/>
    </w:p>
    <w:p>
      <w:pPr>
        <w:pStyle w:val="Style8"/>
        <w:framePr w:w="8170" w:h="9215" w:hRule="exact" w:wrap="none" w:vAnchor="page" w:hAnchor="page" w:x="202" w:y="2567"/>
        <w:widowControl w:val="0"/>
        <w:keepNext w:val="0"/>
        <w:keepLines w:val="0"/>
        <w:shd w:val="clear" w:color="auto" w:fill="auto"/>
        <w:bidi w:val="0"/>
        <w:jc w:val="left"/>
        <w:spacing w:before="0" w:after="4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Оформление зала.</w:t>
      </w:r>
    </w:p>
    <w:p>
      <w:pPr>
        <w:pStyle w:val="Style10"/>
        <w:numPr>
          <w:ilvl w:val="0"/>
          <w:numId w:val="1"/>
        </w:numPr>
        <w:framePr w:w="8170" w:h="9215" w:hRule="exact" w:wrap="none" w:vAnchor="page" w:hAnchor="page" w:x="202" w:y="2567"/>
        <w:tabs>
          <w:tab w:leader="none" w:pos="930" w:val="left"/>
        </w:tabs>
        <w:widowControl w:val="0"/>
        <w:keepNext w:val="0"/>
        <w:keepLines w:val="0"/>
        <w:shd w:val="clear" w:color="auto" w:fill="auto"/>
        <w:bidi w:val="0"/>
        <w:spacing w:before="0" w:after="244" w:line="20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стенах плакаты:</w:t>
      </w:r>
    </w:p>
    <w:p>
      <w:pPr>
        <w:pStyle w:val="Style10"/>
        <w:framePr w:w="8170" w:h="9215" w:hRule="exact" w:wrap="none" w:vAnchor="page" w:hAnchor="page" w:x="202" w:y="2567"/>
        <w:widowControl w:val="0"/>
        <w:keepNext w:val="0"/>
        <w:keepLines w:val="0"/>
        <w:shd w:val="clear" w:color="auto" w:fill="auto"/>
        <w:bidi w:val="0"/>
        <w:spacing w:before="0" w:after="9" w:line="20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«В Лермонтове жила постоянная глубинная сила русского человека.</w:t>
      </w:r>
    </w:p>
    <w:p>
      <w:pPr>
        <w:pStyle w:val="Style10"/>
        <w:framePr w:w="8170" w:h="9215" w:hRule="exact" w:wrap="none" w:vAnchor="page" w:hAnchor="page" w:x="202" w:y="2567"/>
        <w:widowControl w:val="0"/>
        <w:keepNext w:val="0"/>
        <w:keepLines w:val="0"/>
        <w:shd w:val="clear" w:color="auto" w:fill="auto"/>
        <w:bidi w:val="0"/>
        <w:spacing w:before="0" w:after="105" w:line="20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Глубоко национально его творчество». </w:t>
      </w:r>
      <w:r>
        <w:rPr>
          <w:rStyle w:val="CharStyle12"/>
        </w:rPr>
        <w:t>(Тихонов Н.С.)</w:t>
      </w:r>
    </w:p>
    <w:p>
      <w:pPr>
        <w:pStyle w:val="Style10"/>
        <w:framePr w:w="8170" w:h="9215" w:hRule="exact" w:wrap="none" w:vAnchor="page" w:hAnchor="page" w:x="202" w:y="2567"/>
        <w:widowControl w:val="0"/>
        <w:keepNext w:val="0"/>
        <w:keepLines w:val="0"/>
        <w:shd w:val="clear" w:color="auto" w:fill="auto"/>
        <w:bidi w:val="0"/>
        <w:jc w:val="left"/>
        <w:spacing w:before="0" w:after="60" w:line="230" w:lineRule="exact"/>
        <w:ind w:left="600" w:right="28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«Никто ещё не писал у нас такою правильной, прекрасной и благоуханной прозой». </w:t>
      </w:r>
      <w:r>
        <w:rPr>
          <w:rStyle w:val="CharStyle12"/>
        </w:rPr>
        <w:t>(Гоголь Н.В.)</w:t>
      </w:r>
    </w:p>
    <w:p>
      <w:pPr>
        <w:pStyle w:val="Style10"/>
        <w:framePr w:w="8170" w:h="9215" w:hRule="exact" w:wrap="none" w:vAnchor="page" w:hAnchor="page" w:x="202" w:y="2567"/>
        <w:widowControl w:val="0"/>
        <w:keepNext w:val="0"/>
        <w:keepLines w:val="0"/>
        <w:shd w:val="clear" w:color="auto" w:fill="auto"/>
        <w:bidi w:val="0"/>
        <w:jc w:val="left"/>
        <w:spacing w:before="0" w:after="84" w:line="230" w:lineRule="exact"/>
        <w:ind w:left="600" w:right="3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«Лермонтов - прежде всего поэт-патриот, поэт-гражданин». </w:t>
      </w:r>
      <w:r>
        <w:rPr>
          <w:rStyle w:val="CharStyle12"/>
        </w:rPr>
        <w:t>(Рыльский М.)</w:t>
      </w:r>
    </w:p>
    <w:p>
      <w:pPr>
        <w:pStyle w:val="Style10"/>
        <w:framePr w:w="8170" w:h="9215" w:hRule="exact" w:wrap="none" w:vAnchor="page" w:hAnchor="page" w:x="202" w:y="2567"/>
        <w:widowControl w:val="0"/>
        <w:keepNext w:val="0"/>
        <w:keepLines w:val="0"/>
        <w:shd w:val="clear" w:color="auto" w:fill="auto"/>
        <w:bidi w:val="0"/>
        <w:spacing w:before="0" w:after="9" w:line="20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«Лермонтов - то явление в поэзии,</w:t>
      </w:r>
    </w:p>
    <w:p>
      <w:pPr>
        <w:pStyle w:val="Style10"/>
        <w:framePr w:w="8170" w:h="9215" w:hRule="exact" w:wrap="none" w:vAnchor="page" w:hAnchor="page" w:x="202" w:y="2567"/>
        <w:widowControl w:val="0"/>
        <w:keepNext w:val="0"/>
        <w:keepLines w:val="0"/>
        <w:shd w:val="clear" w:color="auto" w:fill="auto"/>
        <w:bidi w:val="0"/>
        <w:spacing w:before="0" w:after="100" w:line="20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которое принято называть чудом». </w:t>
      </w:r>
      <w:r>
        <w:rPr>
          <w:rStyle w:val="CharStyle12"/>
        </w:rPr>
        <w:t>(Наровчатов С.)</w:t>
      </w:r>
    </w:p>
    <w:p>
      <w:pPr>
        <w:pStyle w:val="Style10"/>
        <w:framePr w:w="8170" w:h="9215" w:hRule="exact" w:wrap="none" w:vAnchor="page" w:hAnchor="page" w:x="202" w:y="256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0" w:right="44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«Он был источник дерзновенный С чистейшим привкусом беды.</w:t>
      </w:r>
    </w:p>
    <w:p>
      <w:pPr>
        <w:pStyle w:val="Style10"/>
        <w:framePr w:w="8170" w:h="9215" w:hRule="exact" w:wrap="none" w:vAnchor="page" w:hAnchor="page" w:x="202" w:y="256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Необходимый для вселенной</w:t>
      </w:r>
    </w:p>
    <w:p>
      <w:pPr>
        <w:pStyle w:val="Style10"/>
        <w:framePr w:w="8170" w:h="9215" w:hRule="exact" w:wrap="none" w:vAnchor="page" w:hAnchor="page" w:x="202" w:y="2567"/>
        <w:widowControl w:val="0"/>
        <w:keepNext w:val="0"/>
        <w:keepLines w:val="0"/>
        <w:shd w:val="clear" w:color="auto" w:fill="auto"/>
        <w:bidi w:val="0"/>
        <w:spacing w:before="0" w:after="184" w:line="23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Глоток живительной воды». </w:t>
      </w:r>
      <w:r>
        <w:rPr>
          <w:rStyle w:val="CharStyle12"/>
        </w:rPr>
        <w:t>(Смеляков Я.)</w:t>
      </w:r>
    </w:p>
    <w:p>
      <w:pPr>
        <w:pStyle w:val="Style10"/>
        <w:numPr>
          <w:ilvl w:val="0"/>
          <w:numId w:val="1"/>
        </w:numPr>
        <w:framePr w:w="8170" w:h="9215" w:hRule="exact" w:wrap="none" w:vAnchor="page" w:hAnchor="page" w:x="202" w:y="2567"/>
        <w:tabs>
          <w:tab w:leader="none" w:pos="910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сцене - 4 кресла (в них ведущие - они не уходят со сцены в течение все</w:t>
        <w:softHyphen/>
        <w:t>го вечера), столик (на нём книги М. Лермонтова, портрет поэта и свечи). Горит одна свеча. На заднике - слова:</w:t>
      </w:r>
    </w:p>
    <w:p>
      <w:pPr>
        <w:pStyle w:val="Style10"/>
        <w:framePr w:w="8170" w:h="9215" w:hRule="exact" w:wrap="none" w:vAnchor="page" w:hAnchor="page" w:x="202" w:y="2567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нам Лермонтов</w:t>
      </w:r>
    </w:p>
    <w:p>
      <w:pPr>
        <w:pStyle w:val="Style10"/>
        <w:framePr w:w="8170" w:h="9215" w:hRule="exact" w:wrap="none" w:vAnchor="page" w:hAnchor="page" w:x="202" w:y="2567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сходит,</w:t>
      </w:r>
    </w:p>
    <w:p>
      <w:pPr>
        <w:pStyle w:val="Style10"/>
        <w:framePr w:w="8170" w:h="9215" w:hRule="exact" w:wrap="none" w:vAnchor="page" w:hAnchor="page" w:x="202" w:y="2567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3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презрев времена. </w:t>
      </w:r>
      <w:r>
        <w:rPr>
          <w:rStyle w:val="CharStyle12"/>
        </w:rPr>
        <w:t>(Маяковский В.)</w:t>
      </w:r>
    </w:p>
    <w:p>
      <w:pPr>
        <w:pStyle w:val="Style10"/>
        <w:numPr>
          <w:ilvl w:val="0"/>
          <w:numId w:val="1"/>
        </w:numPr>
        <w:framePr w:w="8170" w:h="9215" w:hRule="exact" w:wrap="none" w:vAnchor="page" w:hAnchor="page" w:x="202" w:y="2567"/>
        <w:tabs>
          <w:tab w:leader="none" w:pos="9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56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течение вечера на экране демонстрируются фотографии, иллюстрации. </w:t>
      </w:r>
      <w:r>
        <w:rPr>
          <w:rStyle w:val="CharStyle13"/>
        </w:rPr>
        <w:t>Сценарное решение.</w:t>
      </w:r>
    </w:p>
    <w:p>
      <w:pPr>
        <w:pStyle w:val="Style14"/>
        <w:framePr w:w="8170" w:h="9215" w:hRule="exact" w:wrap="none" w:vAnchor="page" w:hAnchor="page" w:x="202" w:y="256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Звучит музыка. Бах И. Прелюдия 14.</w:t>
      </w:r>
    </w:p>
    <w:p>
      <w:pPr>
        <w:pStyle w:val="Style14"/>
        <w:framePr w:w="8170" w:h="9215" w:hRule="exact" w:wrap="none" w:vAnchor="page" w:hAnchor="page" w:x="202" w:y="2567"/>
        <w:widowControl w:val="0"/>
        <w:keepNext w:val="0"/>
        <w:keepLines w:val="0"/>
        <w:shd w:val="clear" w:color="auto" w:fill="auto"/>
        <w:bidi w:val="0"/>
        <w:jc w:val="center"/>
        <w:spacing w:before="0" w:after="219" w:line="200" w:lineRule="exact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Выходит чтец. Стихотворение «Живое слово» П. Дружинина.</w:t>
      </w:r>
    </w:p>
    <w:p>
      <w:pPr>
        <w:pStyle w:val="Style10"/>
        <w:framePr w:w="8170" w:h="9215" w:hRule="exact" w:wrap="none" w:vAnchor="page" w:hAnchor="page" w:x="202" w:y="2567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Меняют русла и теченья реки,</w:t>
      </w:r>
    </w:p>
    <w:p>
      <w:pPr>
        <w:pStyle w:val="Style10"/>
        <w:framePr w:w="8170" w:h="9215" w:hRule="exact" w:wrap="none" w:vAnchor="page" w:hAnchor="page" w:x="202" w:y="2567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Меняются названья городов,</w:t>
      </w:r>
    </w:p>
    <w:p>
      <w:pPr>
        <w:pStyle w:val="Style10"/>
        <w:framePr w:w="8170" w:h="9215" w:hRule="exact" w:wrap="none" w:vAnchor="page" w:hAnchor="page" w:x="202" w:y="2567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 Лермонтов есть Лермонтов навеки,</w:t>
      </w:r>
    </w:p>
    <w:p>
      <w:pPr>
        <w:pStyle w:val="Style10"/>
        <w:framePr w:w="8170" w:h="9215" w:hRule="exact" w:wrap="none" w:vAnchor="page" w:hAnchor="page" w:x="202" w:y="2567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Ровесник новых и былых годов.</w:t>
      </w:r>
    </w:p>
    <w:p>
      <w:pPr>
        <w:pStyle w:val="Style10"/>
        <w:framePr w:w="8170" w:h="9215" w:hRule="exact" w:wrap="none" w:vAnchor="page" w:hAnchor="page" w:x="202" w:y="2567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 Лермонтова не видал живого,</w:t>
      </w:r>
    </w:p>
    <w:p>
      <w:pPr>
        <w:pStyle w:val="Style10"/>
        <w:framePr w:w="8170" w:h="9215" w:hRule="exact" w:wrap="none" w:vAnchor="page" w:hAnchor="page" w:x="202" w:y="2567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 предо мной он всё равно живой:</w:t>
      </w:r>
    </w:p>
    <w:p>
      <w:pPr>
        <w:pStyle w:val="Style10"/>
        <w:framePr w:w="8170" w:h="9215" w:hRule="exact" w:wrap="none" w:vAnchor="page" w:hAnchor="page" w:x="202" w:y="2567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340" w:right="8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Поэта русского живое слово Живёт своею жизнью вековой.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rap="none" w:vAnchor="page" w:hAnchor="page" w:x="111" w:y="410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1-й ведущий.</w:t>
      </w:r>
    </w:p>
    <w:p>
      <w:pPr>
        <w:pStyle w:val="Style8"/>
        <w:framePr w:wrap="none" w:vAnchor="page" w:hAnchor="page" w:x="102" w:y="506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2-й ведущий.</w:t>
      </w:r>
    </w:p>
    <w:p>
      <w:pPr>
        <w:pStyle w:val="Style8"/>
        <w:framePr w:wrap="none" w:vAnchor="page" w:hAnchor="page" w:x="116" w:y="604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1-й ведущий.</w:t>
      </w:r>
    </w:p>
    <w:p>
      <w:pPr>
        <w:pStyle w:val="Style8"/>
        <w:framePr w:wrap="none" w:vAnchor="page" w:hAnchor="page" w:x="102" w:y="753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4-й ведущий.</w:t>
      </w:r>
    </w:p>
    <w:p>
      <w:pPr>
        <w:pStyle w:val="Style8"/>
        <w:framePr w:wrap="none" w:vAnchor="page" w:hAnchor="page" w:x="126" w:y="943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1-й ведущий.</w:t>
      </w:r>
    </w:p>
    <w:p>
      <w:pPr>
        <w:pStyle w:val="Style8"/>
        <w:framePr w:wrap="none" w:vAnchor="page" w:hAnchor="page" w:x="116" w:y="1147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2-й ведущий.</w:t>
      </w:r>
    </w:p>
    <w:p>
      <w:pPr>
        <w:pStyle w:val="Style10"/>
        <w:framePr w:w="8170" w:h="11587" w:hRule="exact" w:wrap="none" w:vAnchor="page" w:hAnchor="page" w:x="202" w:y="14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120" w:right="23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 в каждой строчке Лермонтова вижу</w:t>
        <w:br/>
        <w:t>То путником, то воином в бою.</w:t>
      </w:r>
    </w:p>
    <w:p>
      <w:pPr>
        <w:pStyle w:val="Style10"/>
        <w:framePr w:w="8170" w:h="11587" w:hRule="exact" w:wrap="none" w:vAnchor="page" w:hAnchor="page" w:x="202" w:y="14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любом стихе я голос его слышу,</w:t>
      </w:r>
    </w:p>
    <w:p>
      <w:pPr>
        <w:pStyle w:val="Style10"/>
        <w:framePr w:w="8170" w:h="11587" w:hRule="exact" w:wrap="none" w:vAnchor="page" w:hAnchor="page" w:x="202" w:y="14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Характер беспокойный узнаю.</w:t>
      </w:r>
    </w:p>
    <w:p>
      <w:pPr>
        <w:pStyle w:val="Style10"/>
        <w:framePr w:w="8170" w:h="11587" w:hRule="exact" w:wrap="none" w:vAnchor="page" w:hAnchor="page" w:x="202" w:y="14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очарованному, словно сказкой,</w:t>
      </w:r>
    </w:p>
    <w:p>
      <w:pPr>
        <w:pStyle w:val="Style10"/>
        <w:framePr w:w="8170" w:h="11587" w:hRule="exact" w:wrap="none" w:vAnchor="page" w:hAnchor="page" w:x="202" w:y="14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Порою вдруг почудится и мне,</w:t>
      </w:r>
    </w:p>
    <w:p>
      <w:pPr>
        <w:pStyle w:val="Style10"/>
        <w:framePr w:w="8170" w:h="11587" w:hRule="exact" w:wrap="none" w:vAnchor="page" w:hAnchor="page" w:x="202" w:y="14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120" w:right="23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Что я с поэтом по горам кавказским</w:t>
        <w:br/>
        <w:t>Ношусь и сам на взвихренном коне.</w:t>
      </w:r>
    </w:p>
    <w:p>
      <w:pPr>
        <w:pStyle w:val="Style10"/>
        <w:framePr w:w="8170" w:h="11587" w:hRule="exact" w:wrap="none" w:vAnchor="page" w:hAnchor="page" w:x="202" w:y="14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Люблю с поэтом я встречаться в жизни,</w:t>
      </w:r>
    </w:p>
    <w:p>
      <w:pPr>
        <w:pStyle w:val="Style10"/>
        <w:framePr w:w="8170" w:h="11587" w:hRule="exact" w:wrap="none" w:vAnchor="page" w:hAnchor="page" w:x="202" w:y="14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Дружить с его высокою мечтой,</w:t>
      </w:r>
    </w:p>
    <w:p>
      <w:pPr>
        <w:pStyle w:val="Style10"/>
        <w:framePr w:w="8170" w:h="11587" w:hRule="exact" w:wrap="none" w:vAnchor="page" w:hAnchor="page" w:x="202" w:y="14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Язык его, как и язык Отчизны,</w:t>
      </w:r>
    </w:p>
    <w:p>
      <w:pPr>
        <w:pStyle w:val="Style10"/>
        <w:framePr w:w="8170" w:h="11587" w:hRule="exact" w:wrap="none" w:vAnchor="page" w:hAnchor="page" w:x="202" w:y="14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Люблю, по-русски чистый и простой.</w:t>
      </w:r>
    </w:p>
    <w:p>
      <w:pPr>
        <w:pStyle w:val="Style10"/>
        <w:framePr w:w="8170" w:h="11587" w:hRule="exact" w:wrap="none" w:vAnchor="page" w:hAnchor="page" w:x="202" w:y="14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Поэта время отнесло далёко,</w:t>
      </w:r>
    </w:p>
    <w:p>
      <w:pPr>
        <w:pStyle w:val="Style10"/>
        <w:framePr w:w="8170" w:h="11587" w:hRule="exact" w:wrap="none" w:vAnchor="page" w:hAnchor="page" w:x="202" w:y="14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120" w:right="23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 нет нигде - ни рядом, ни вдали -</w:t>
        <w:br/>
        <w:t>Для слова русского такого срока,</w:t>
      </w:r>
    </w:p>
    <w:p>
      <w:pPr>
        <w:pStyle w:val="Style10"/>
        <w:framePr w:w="8170" w:h="11587" w:hRule="exact" w:wrap="none" w:vAnchor="page" w:hAnchor="page" w:x="202" w:y="142"/>
        <w:widowControl w:val="0"/>
        <w:keepNext w:val="0"/>
        <w:keepLines w:val="0"/>
        <w:shd w:val="clear" w:color="auto" w:fill="auto"/>
        <w:bidi w:val="0"/>
        <w:jc w:val="left"/>
        <w:spacing w:before="0" w:after="240" w:line="226" w:lineRule="exact"/>
        <w:ind w:left="2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Чтобы стереть его с лица земли.</w:t>
      </w:r>
    </w:p>
    <w:p>
      <w:pPr>
        <w:pStyle w:val="Style10"/>
        <w:framePr w:w="8170" w:h="11587" w:hRule="exact" w:wrap="none" w:vAnchor="page" w:hAnchor="page" w:x="202" w:y="142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1440" w:right="3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Шёл 1814 г. Русские войска возвращались из-за границы и вступи</w:t>
        <w:t>-</w:t>
        <w:br/>
        <w:t>ли в спалённую пожаром Москву. Пал могучий, считавшийся непо</w:t>
        <w:t>-</w:t>
        <w:br/>
        <w:t>бедимым завоеватель - Наполеон. Европа была освобождена, имя</w:t>
        <w:br/>
        <w:t>русского народа стояло на недосягаемой дотоле ступени славы.</w:t>
      </w:r>
    </w:p>
    <w:p>
      <w:pPr>
        <w:pStyle w:val="Style10"/>
        <w:framePr w:w="8170" w:h="11587" w:hRule="exact" w:wrap="none" w:vAnchor="page" w:hAnchor="page" w:x="202" w:y="14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440" w:right="3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это самое время, когда Москва, ликуя, встречала победителей, в</w:t>
        <w:br/>
        <w:t>доме напротив Красных ворот в ночь на 3 октября (15 октября) у</w:t>
        <w:br/>
        <w:t>Марии Михайловны Лермонтовой, жены отставного капитана Юрия</w:t>
        <w:br/>
        <w:t>Петровича Лермонтова, родился сын Михаил.</w:t>
      </w:r>
    </w:p>
    <w:p>
      <w:pPr>
        <w:pStyle w:val="Style10"/>
        <w:framePr w:w="8170" w:h="11587" w:hRule="exact" w:wrap="none" w:vAnchor="page" w:hAnchor="page" w:x="202" w:y="142"/>
        <w:widowControl w:val="0"/>
        <w:keepNext w:val="0"/>
        <w:keepLines w:val="0"/>
        <w:shd w:val="clear" w:color="auto" w:fill="auto"/>
        <w:bidi w:val="0"/>
        <w:spacing w:before="0" w:after="264" w:line="230" w:lineRule="exact"/>
        <w:ind w:left="1440" w:right="3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Весной 1815 г. - шести месяцев от роду - Лермонтова увезли в</w:t>
        <w:br/>
        <w:t>Тарханы. Так называлось пензенское имение его бабушки - Ар</w:t>
        <w:t>-</w:t>
        <w:br/>
        <w:t>сеньевой Елизаветы Алексеевны. Теперь это село Лермонтово.</w:t>
      </w:r>
    </w:p>
    <w:p>
      <w:pPr>
        <w:pStyle w:val="Style14"/>
        <w:framePr w:w="8170" w:h="11587" w:hRule="exact" w:wrap="none" w:vAnchor="page" w:hAnchor="page" w:x="202" w:y="142"/>
        <w:widowControl w:val="0"/>
        <w:keepNext w:val="0"/>
        <w:keepLines w:val="0"/>
        <w:shd w:val="clear" w:color="auto" w:fill="auto"/>
        <w:bidi w:val="0"/>
        <w:jc w:val="left"/>
        <w:spacing w:before="0" w:after="215" w:line="200" w:lineRule="exact"/>
        <w:ind w:left="2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Тихо звучит музыка</w:t>
      </w:r>
    </w:p>
    <w:p>
      <w:pPr>
        <w:pStyle w:val="Style10"/>
        <w:framePr w:w="8170" w:h="11587" w:hRule="exact" w:wrap="none" w:vAnchor="page" w:hAnchor="page" w:x="202" w:y="14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440" w:right="3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Ясным морозным утром, когда искрятся на солнце застывшие в</w:t>
        <w:br/>
        <w:t>безмолвии снежные волны; тёплым майским вечером, когда белым</w:t>
        <w:br/>
        <w:t>облаком покрываются в садах яблони и вишни и в зарослях сирени</w:t>
        <w:br/>
        <w:t>щебечут птицы; по осени, когда шелестит под ногами золото опав</w:t>
        <w:t>-</w:t>
        <w:br/>
        <w:t>шей листвы и высоко в небе пролетает клин журавлей; июньским</w:t>
        <w:br/>
        <w:t>днём, когда воздух густо напоён ароматом лесной ягоды и свеже-</w:t>
        <w:br/>
        <w:t>скошенного сена - в любое время года, в любую погоду прекрасна</w:t>
        <w:br/>
        <w:t>светлая страна детства поэта - Тарханы.</w:t>
      </w:r>
    </w:p>
    <w:p>
      <w:pPr>
        <w:pStyle w:val="Style10"/>
        <w:framePr w:w="8170" w:h="11587" w:hRule="exact" w:wrap="none" w:vAnchor="page" w:hAnchor="page" w:x="202" w:y="142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1440" w:right="29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вижу я себя ребёнком; и кругом</w:t>
        <w:br/>
        <w:t>Родные всё места: высокий барский дом</w:t>
        <w:br/>
        <w:t>И сад с разрушенной теплицей;</w:t>
      </w:r>
    </w:p>
    <w:p>
      <w:pPr>
        <w:pStyle w:val="Style10"/>
        <w:framePr w:w="8170" w:h="11587" w:hRule="exact" w:wrap="none" w:vAnchor="page" w:hAnchor="page" w:x="202" w:y="142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440" w:right="264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Зелёной сетью трав подёрнут спящий пруд,</w:t>
      </w:r>
    </w:p>
    <w:p>
      <w:pPr>
        <w:pStyle w:val="Style10"/>
        <w:framePr w:w="8170" w:h="11587" w:hRule="exact" w:wrap="none" w:vAnchor="page" w:hAnchor="page" w:x="202" w:y="142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1440" w:right="29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 за прудом село дымится - и встают</w:t>
        <w:br/>
        <w:t>Вдали туманы над полями.</w:t>
      </w:r>
    </w:p>
    <w:p>
      <w:pPr>
        <w:pStyle w:val="Style10"/>
        <w:framePr w:w="8170" w:h="11587" w:hRule="exact" w:wrap="none" w:vAnchor="page" w:hAnchor="page" w:x="202" w:y="142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1440" w:right="29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аллею тёмную вхожу я; сквозь кусты</w:t>
        <w:br/>
        <w:t>Глядит вечерний луч, и жёлтые листы</w:t>
        <w:br/>
        <w:t>Шумят под робкими шагами.</w:t>
      </w:r>
    </w:p>
    <w:p>
      <w:pPr>
        <w:pStyle w:val="Style10"/>
        <w:framePr w:w="8170" w:h="11587" w:hRule="exact" w:wrap="none" w:vAnchor="page" w:hAnchor="page" w:x="202" w:y="142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1440" w:right="264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Что видел он в Тарханах? Что запомнилось ему больше всего?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numPr>
          <w:ilvl w:val="0"/>
          <w:numId w:val="3"/>
        </w:numPr>
        <w:framePr w:w="7997" w:h="1697" w:hRule="exact" w:wrap="none" w:vAnchor="page" w:hAnchor="page" w:x="289" w:y="215"/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9" w:line="200" w:lineRule="exact"/>
        <w:ind w:left="1520" w:right="0" w:hanging="1520"/>
      </w:pPr>
      <w:r>
        <w:rPr>
          <w:rStyle w:val="CharStyle16"/>
        </w:rPr>
        <w:t>й ведущий.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Самое первое его воспоминание - песня маменьки </w:t>
      </w:r>
      <w:r>
        <w:rPr>
          <w:rStyle w:val="CharStyle12"/>
        </w:rPr>
        <w:t>(звучит мело</w:t>
        <w:softHyphen/>
      </w:r>
    </w:p>
    <w:p>
      <w:pPr>
        <w:pStyle w:val="Style14"/>
        <w:framePr w:w="7997" w:h="1697" w:hRule="exact" w:wrap="none" w:vAnchor="page" w:hAnchor="page" w:x="289" w:y="215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1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дия русской народной песни «Меж высоких хлебов затерялося...»).</w:t>
      </w:r>
    </w:p>
    <w:p>
      <w:pPr>
        <w:pStyle w:val="Style10"/>
        <w:numPr>
          <w:ilvl w:val="0"/>
          <w:numId w:val="3"/>
        </w:numPr>
        <w:framePr w:w="7997" w:h="1697" w:hRule="exact" w:wrap="none" w:vAnchor="page" w:hAnchor="page" w:x="289" w:y="215"/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1520" w:right="0" w:hanging="1520"/>
      </w:pPr>
      <w:r>
        <w:rPr>
          <w:rStyle w:val="CharStyle16"/>
        </w:rPr>
        <w:t>й ведущий.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Вспоминая об этом, пятнадцатилетний М.Ю. писал: «Когда я был 3-</w:t>
      </w:r>
    </w:p>
    <w:p>
      <w:pPr>
        <w:pStyle w:val="Style10"/>
        <w:framePr w:w="7997" w:h="1697" w:hRule="exact" w:wrap="none" w:vAnchor="page" w:hAnchor="page" w:x="289" w:y="215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1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 лет (на самом деле только шёл третий год), то была песня, от ко</w:t>
        <w:softHyphen/>
        <w:t>торой я плакал; я её не могу теперь вспомнить, но уверен, что если б услыхал её, она бы произвела прежнее действие. Её певала мне покойная мать»</w:t>
      </w:r>
    </w:p>
    <w:p>
      <w:pPr>
        <w:pStyle w:val="Style10"/>
        <w:framePr w:w="7997" w:h="969" w:hRule="exact" w:wrap="none" w:vAnchor="page" w:hAnchor="page" w:x="289" w:y="1918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1520" w:right="0" w:hanging="1520"/>
      </w:pPr>
      <w:r>
        <w:rPr>
          <w:rStyle w:val="CharStyle16"/>
        </w:rPr>
        <w:t>4-й ведущий.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Когда мальчику шёл третий год, маменька умерла. Ни счастья в замужестве, ни покоя и мира в своей короткой жизни не нашла Ма</w:t>
        <w:softHyphen/>
        <w:t>рия Михайловна. Мишенька на всю жизнь запомнил сцену похорон и через 18 лет так описал её:</w:t>
      </w:r>
    </w:p>
    <w:p>
      <w:pPr>
        <w:pStyle w:val="Style10"/>
        <w:framePr w:w="7997" w:h="2121" w:hRule="exact" w:wrap="none" w:vAnchor="page" w:hAnchor="page" w:x="289" w:y="312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280" w:right="21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Он был дитя, когда в тесовый гроб Его родную с пеньем уложили.</w:t>
      </w:r>
    </w:p>
    <w:p>
      <w:pPr>
        <w:pStyle w:val="Style10"/>
        <w:framePr w:w="7997" w:h="2121" w:hRule="exact" w:wrap="none" w:vAnchor="page" w:hAnchor="page" w:x="289" w:y="312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280" w:right="17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Он помнил, что над нею чёрный поп Читал большую книгу, что кадили,</w:t>
      </w:r>
    </w:p>
    <w:p>
      <w:pPr>
        <w:pStyle w:val="Style10"/>
        <w:framePr w:w="7997" w:h="2121" w:hRule="exact" w:wrap="none" w:vAnchor="page" w:hAnchor="page" w:x="289" w:y="312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280" w:right="17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прочее, и что, закрыв весь лоб Большим платком, отец стоял в молчанье. И что когда последнее лобзанье Ему велели матери отдать,</w:t>
      </w:r>
    </w:p>
    <w:p>
      <w:pPr>
        <w:pStyle w:val="Style10"/>
        <w:framePr w:w="7997" w:h="2121" w:hRule="exact" w:wrap="none" w:vAnchor="page" w:hAnchor="page" w:x="289" w:y="312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 стал он громко плакать и кричать...</w:t>
      </w:r>
    </w:p>
    <w:p>
      <w:pPr>
        <w:pStyle w:val="Style8"/>
        <w:framePr w:wrap="none" w:vAnchor="page" w:hAnchor="page" w:x="313" w:y="550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1-й ведущий.</w:t>
      </w:r>
    </w:p>
    <w:p>
      <w:pPr>
        <w:pStyle w:val="Style8"/>
        <w:numPr>
          <w:ilvl w:val="0"/>
          <w:numId w:val="5"/>
        </w:numPr>
        <w:framePr w:w="1344" w:h="776" w:hRule="exact" w:wrap="none" w:vAnchor="page" w:hAnchor="page" w:x="294" w:y="6705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4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 ведущий.</w:t>
      </w:r>
    </w:p>
    <w:p>
      <w:pPr>
        <w:pStyle w:val="Style8"/>
        <w:numPr>
          <w:ilvl w:val="0"/>
          <w:numId w:val="5"/>
        </w:numPr>
        <w:framePr w:w="1344" w:h="776" w:hRule="exact" w:wrap="none" w:vAnchor="page" w:hAnchor="page" w:x="294" w:y="6705"/>
        <w:tabs>
          <w:tab w:leader="none" w:pos="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 ведущий.</w:t>
      </w:r>
    </w:p>
    <w:p>
      <w:pPr>
        <w:pStyle w:val="Style10"/>
        <w:framePr w:w="7997" w:h="2241" w:hRule="exact" w:wrap="none" w:vAnchor="page" w:hAnchor="page" w:x="289" w:y="546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488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Маменьку похоронили в Тарханах Елизавета Алексеевна, полагая,</w:t>
        <w:br/>
        <w:t>что не будет ей счастья в доме, где умерли и дочь, и муж её, при</w:t>
        <w:t>-</w:t>
        <w:br/>
        <w:t>казала снести старые господские хоромы, а на их месте воздвиг</w:t>
        <w:t>-</w:t>
        <w:br/>
        <w:t>нуть церковь во имя Марии Египетской. А рядом с церковью по</w:t>
        <w:t>-</w:t>
        <w:br/>
        <w:t>строила дом с мезонином, где и стала жить со своим внуком.</w:t>
      </w:r>
    </w:p>
    <w:p>
      <w:pPr>
        <w:pStyle w:val="Style10"/>
        <w:framePr w:w="7997" w:h="2241" w:hRule="exact" w:wrap="none" w:vAnchor="page" w:hAnchor="page" w:x="289" w:y="546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488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Через девять дней после смерти маменьки из Тархан уехал отец</w:t>
        <w:br/>
        <w:t>Мишеньки - отставной капитан Юрий Петрович Лермонтов.</w:t>
      </w:r>
    </w:p>
    <w:p>
      <w:pPr>
        <w:pStyle w:val="Style10"/>
        <w:framePr w:w="7997" w:h="2241" w:hRule="exact" w:wrap="none" w:vAnchor="page" w:hAnchor="page" w:x="289" w:y="5466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1488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Когда отец скончался, шестнадцатилетний поэт посвятил ему такие</w:t>
        <w:br/>
        <w:t>строки:</w:t>
      </w:r>
    </w:p>
    <w:p>
      <w:pPr>
        <w:pStyle w:val="Style14"/>
        <w:framePr w:w="7997" w:h="3642" w:hRule="exact" w:wrap="none" w:vAnchor="page" w:hAnchor="page" w:x="289" w:y="7967"/>
        <w:widowControl w:val="0"/>
        <w:keepNext w:val="0"/>
        <w:keepLines w:val="0"/>
        <w:shd w:val="clear" w:color="auto" w:fill="auto"/>
        <w:bidi w:val="0"/>
        <w:jc w:val="center"/>
        <w:spacing w:before="0" w:after="4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Выходит чтец и читает стихотворение «Ужасная судьба отца и сына».</w:t>
      </w:r>
    </w:p>
    <w:p>
      <w:pPr>
        <w:pStyle w:val="Style14"/>
        <w:framePr w:w="7997" w:h="3642" w:hRule="exact" w:wrap="none" w:vAnchor="page" w:hAnchor="page" w:x="289" w:y="7967"/>
        <w:widowControl w:val="0"/>
        <w:keepNext w:val="0"/>
        <w:keepLines w:val="0"/>
        <w:shd w:val="clear" w:color="auto" w:fill="auto"/>
        <w:bidi w:val="0"/>
        <w:jc w:val="center"/>
        <w:spacing w:before="0" w:after="169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Звучит музыка</w:t>
      </w:r>
    </w:p>
    <w:p>
      <w:pPr>
        <w:pStyle w:val="Style10"/>
        <w:framePr w:w="7997" w:h="3642" w:hRule="exact" w:wrap="none" w:vAnchor="page" w:hAnchor="page" w:x="289" w:y="7967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1520" w:right="0" w:hanging="1520"/>
      </w:pPr>
      <w:r>
        <w:rPr>
          <w:rStyle w:val="CharStyle16"/>
        </w:rPr>
        <w:t>4-й ведущий.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отцу предками Лермонтова были шотландские дворяне, проис</w:t>
        <w:softHyphen/>
        <w:t>ходившие от легендарного Лермонта - поэт-прорицателя, осново</w:t>
        <w:softHyphen/>
        <w:t>положника шотландской литературы, известного в народе под име</w:t>
        <w:softHyphen/>
        <w:t>нем Томаса-Рифмача.</w:t>
      </w:r>
    </w:p>
    <w:p>
      <w:pPr>
        <w:pStyle w:val="Style10"/>
        <w:numPr>
          <w:ilvl w:val="0"/>
          <w:numId w:val="7"/>
        </w:numPr>
        <w:framePr w:w="7997" w:h="3642" w:hRule="exact" w:wrap="none" w:vAnchor="page" w:hAnchor="page" w:x="289" w:y="7967"/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1520" w:right="0" w:hanging="1520"/>
      </w:pPr>
      <w:r>
        <w:rPr>
          <w:rStyle w:val="CharStyle16"/>
        </w:rPr>
        <w:t>й ведущий.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1613 году один из потомков Томаса Лермонта оказался в России</w:t>
      </w:r>
    </w:p>
    <w:p>
      <w:pPr>
        <w:pStyle w:val="Style10"/>
        <w:framePr w:w="7997" w:h="3642" w:hRule="exact" w:wrap="none" w:vAnchor="page" w:hAnchor="page" w:x="289" w:y="7967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1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 время польско-шведской интервенции и перешёл на русскую службу. Потомки Лермонта служили России верой и правдой, и почти все были офицерами: прапрадед был капитаном в армии Петра Первого, прадед - секундмайором, а дед - поручиком в ар</w:t>
        <w:softHyphen/>
        <w:t>мии Екатерины Второй.</w:t>
      </w:r>
    </w:p>
    <w:p>
      <w:pPr>
        <w:pStyle w:val="Style10"/>
        <w:numPr>
          <w:ilvl w:val="0"/>
          <w:numId w:val="7"/>
        </w:numPr>
        <w:framePr w:w="7997" w:h="3642" w:hRule="exact" w:wrap="none" w:vAnchor="page" w:hAnchor="page" w:x="289" w:y="7967"/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4" w:line="200" w:lineRule="exact"/>
        <w:ind w:left="1520" w:right="0" w:hanging="1520"/>
      </w:pPr>
      <w:r>
        <w:rPr>
          <w:rStyle w:val="CharStyle16"/>
        </w:rPr>
        <w:t>й ведущий.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Шотландские прародители со стороны отца дополнялись татарски</w:t>
        <w:softHyphen/>
      </w:r>
    </w:p>
    <w:p>
      <w:pPr>
        <w:pStyle w:val="Style10"/>
        <w:framePr w:w="7997" w:h="3642" w:hRule="exact" w:wrap="none" w:vAnchor="page" w:hAnchor="page" w:x="289" w:y="7967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1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 предками со стороны матери. Её род в России вёл своё начало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rap="none" w:vAnchor="page" w:hAnchor="page" w:x="226" w:y="134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3-й ведущий.</w:t>
      </w:r>
    </w:p>
    <w:p>
      <w:pPr>
        <w:pStyle w:val="Style8"/>
        <w:framePr w:w="1286" w:h="1064" w:hRule="exact" w:wrap="none" w:vAnchor="page" w:hAnchor="page" w:x="217" w:y="3301"/>
        <w:widowControl w:val="0"/>
        <w:keepNext w:val="0"/>
        <w:keepLines w:val="0"/>
        <w:shd w:val="clear" w:color="auto" w:fill="auto"/>
        <w:bidi w:val="0"/>
        <w:jc w:val="both"/>
        <w:spacing w:before="0" w:after="9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4-й ведущий.</w:t>
      </w:r>
    </w:p>
    <w:p>
      <w:pPr>
        <w:pStyle w:val="Style8"/>
        <w:numPr>
          <w:ilvl w:val="0"/>
          <w:numId w:val="9"/>
        </w:numPr>
        <w:framePr w:w="1286" w:h="1064" w:hRule="exact" w:wrap="none" w:vAnchor="page" w:hAnchor="page" w:x="217" w:y="3301"/>
        <w:tabs>
          <w:tab w:leader="none" w:pos="1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4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 ведущий.</w:t>
      </w:r>
    </w:p>
    <w:p>
      <w:pPr>
        <w:pStyle w:val="Style8"/>
        <w:numPr>
          <w:ilvl w:val="0"/>
          <w:numId w:val="9"/>
        </w:numPr>
        <w:framePr w:w="1286" w:h="1064" w:hRule="exact" w:wrap="none" w:vAnchor="page" w:hAnchor="page" w:x="217" w:y="3301"/>
        <w:tabs>
          <w:tab w:leader="none" w:pos="1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 ведущий.</w:t>
      </w:r>
    </w:p>
    <w:p>
      <w:pPr>
        <w:pStyle w:val="Style8"/>
        <w:framePr w:w="1315" w:h="4731" w:hRule="exact" w:wrap="none" w:vAnchor="page" w:hAnchor="page" w:x="188" w:y="6513"/>
        <w:widowControl w:val="0"/>
        <w:keepNext w:val="0"/>
        <w:keepLines w:val="0"/>
        <w:shd w:val="clear" w:color="auto" w:fill="auto"/>
        <w:bidi w:val="0"/>
        <w:jc w:val="both"/>
        <w:spacing w:before="0" w:after="1269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3-й ведущий.</w:t>
      </w:r>
    </w:p>
    <w:p>
      <w:pPr>
        <w:pStyle w:val="Style8"/>
        <w:framePr w:w="1315" w:h="4731" w:hRule="exact" w:wrap="none" w:vAnchor="page" w:hAnchor="page" w:x="188" w:y="6513"/>
        <w:widowControl w:val="0"/>
        <w:keepNext w:val="0"/>
        <w:keepLines w:val="0"/>
        <w:shd w:val="clear" w:color="auto" w:fill="auto"/>
        <w:bidi w:val="0"/>
        <w:jc w:val="both"/>
        <w:spacing w:before="0" w:after="489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 ведущий.</w:t>
      </w:r>
    </w:p>
    <w:p>
      <w:pPr>
        <w:pStyle w:val="Style8"/>
        <w:numPr>
          <w:ilvl w:val="0"/>
          <w:numId w:val="11"/>
        </w:numPr>
        <w:framePr w:w="1315" w:h="4731" w:hRule="exact" w:wrap="none" w:vAnchor="page" w:hAnchor="page" w:x="188" w:y="6513"/>
        <w:tabs>
          <w:tab w:leader="none" w:pos="1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4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 ведущий.</w:t>
      </w:r>
    </w:p>
    <w:p>
      <w:pPr>
        <w:pStyle w:val="Style8"/>
        <w:numPr>
          <w:ilvl w:val="0"/>
          <w:numId w:val="11"/>
        </w:numPr>
        <w:framePr w:w="1315" w:h="4731" w:hRule="exact" w:wrap="none" w:vAnchor="page" w:hAnchor="page" w:x="188" w:y="6513"/>
        <w:tabs>
          <w:tab w:leader="none" w:pos="1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49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 ведущий.</w:t>
      </w:r>
    </w:p>
    <w:p>
      <w:pPr>
        <w:pStyle w:val="Style8"/>
        <w:numPr>
          <w:ilvl w:val="0"/>
          <w:numId w:val="11"/>
        </w:numPr>
        <w:framePr w:w="1315" w:h="4731" w:hRule="exact" w:wrap="none" w:vAnchor="page" w:hAnchor="page" w:x="188" w:y="6513"/>
        <w:tabs>
          <w:tab w:leader="none" w:pos="1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 ведущий.</w:t>
      </w:r>
    </w:p>
    <w:p>
      <w:pPr>
        <w:pStyle w:val="Style10"/>
        <w:framePr w:w="7997" w:h="11587" w:hRule="exact" w:wrap="none" w:vAnchor="page" w:hAnchor="page" w:x="289" w:y="128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1380" w:right="101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перешедшего на службу к Дмитрию Донскому татарского мурзы</w:t>
        <w:br/>
        <w:t>Челебея. В 14 колене в родословной Арсеньевых значится дед по</w:t>
        <w:t>-</w:t>
        <w:br/>
        <w:t>эта Михаил Васильевич, капитан лейб-гвардии Преображенского</w:t>
        <w:br/>
        <w:t>полка, предводитель дворянства Чембарского уезда Пензенской</w:t>
        <w:br/>
        <w:t>губернии. Мишеньку назвали в честь деда.</w:t>
      </w:r>
    </w:p>
    <w:p>
      <w:pPr>
        <w:pStyle w:val="Style10"/>
        <w:framePr w:w="7997" w:h="11587" w:hRule="exact" w:wrap="none" w:vAnchor="page" w:hAnchor="page" w:x="289" w:y="128"/>
        <w:widowControl w:val="0"/>
        <w:keepNext w:val="0"/>
        <w:keepLines w:val="0"/>
        <w:shd w:val="clear" w:color="auto" w:fill="auto"/>
        <w:bidi w:val="0"/>
        <w:spacing w:before="0" w:after="264" w:line="230" w:lineRule="exact"/>
        <w:ind w:left="1380" w:right="101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Елизавета Алексеевна была горда и самолюбива. Её характер был</w:t>
        <w:br/>
        <w:t>плодом на старом и богатом генетическом древе её рода - рода</w:t>
        <w:br/>
        <w:t>состоятельных и на редкость хозяйственных русских дворян Сто</w:t>
        <w:t>-</w:t>
        <w:br/>
        <w:t>лыпиных.</w:t>
      </w:r>
    </w:p>
    <w:p>
      <w:pPr>
        <w:pStyle w:val="Style14"/>
        <w:framePr w:w="7997" w:h="11587" w:hRule="exact" w:wrap="none" w:vAnchor="page" w:hAnchor="page" w:x="289" w:y="128"/>
        <w:widowControl w:val="0"/>
        <w:keepNext w:val="0"/>
        <w:keepLines w:val="0"/>
        <w:shd w:val="clear" w:color="auto" w:fill="auto"/>
        <w:bidi w:val="0"/>
        <w:jc w:val="center"/>
        <w:spacing w:before="0" w:after="0" w:line="200" w:lineRule="exact"/>
        <w:ind w:left="1248" w:right="101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экране портреты Столыпиных.</w:t>
      </w:r>
    </w:p>
    <w:p>
      <w:pPr>
        <w:pStyle w:val="Style14"/>
        <w:framePr w:w="7997" w:h="11587" w:hRule="exact" w:wrap="none" w:vAnchor="page" w:hAnchor="page" w:x="289" w:y="128"/>
        <w:widowControl w:val="0"/>
        <w:keepNext w:val="0"/>
        <w:keepLines w:val="0"/>
        <w:shd w:val="clear" w:color="auto" w:fill="auto"/>
        <w:bidi w:val="0"/>
        <w:jc w:val="center"/>
        <w:spacing w:before="0" w:after="189" w:line="200" w:lineRule="exact"/>
        <w:ind w:left="1248" w:right="101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Романс «Белеет парус одинокий».</w:t>
      </w:r>
    </w:p>
    <w:p>
      <w:pPr>
        <w:pStyle w:val="Style10"/>
        <w:framePr w:w="7997" w:h="11587" w:hRule="exact" w:wrap="none" w:vAnchor="page" w:hAnchor="page" w:x="289" w:y="128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1380" w:right="101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Многое было узнано в Тарханах, увидено, услышано.</w:t>
      </w:r>
    </w:p>
    <w:p>
      <w:pPr>
        <w:pStyle w:val="Style10"/>
        <w:framePr w:w="7997" w:h="11587" w:hRule="exact" w:wrap="none" w:vAnchor="page" w:hAnchor="page" w:x="289" w:y="128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1380" w:right="101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Лермонтов хорошо рисовал акварелью, лепил. Из крашеного воска</w:t>
        <w:br/>
        <w:t>он делал целые картины.</w:t>
      </w:r>
    </w:p>
    <w:p>
      <w:pPr>
        <w:pStyle w:val="Style10"/>
        <w:framePr w:w="7997" w:h="11587" w:hRule="exact" w:wrap="none" w:vAnchor="page" w:hAnchor="page" w:x="289" w:y="128"/>
        <w:widowControl w:val="0"/>
        <w:keepNext w:val="0"/>
        <w:keepLines w:val="0"/>
        <w:shd w:val="clear" w:color="auto" w:fill="auto"/>
        <w:bidi w:val="0"/>
        <w:spacing w:before="0" w:after="236" w:line="226" w:lineRule="exact"/>
        <w:ind w:left="1380" w:right="101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Играл со сверстниками в военные игры, учился музыке и языкам,</w:t>
        <w:br/>
        <w:t>слушал рассказы взрослых сверстников и думал обо всём, что ви</w:t>
        <w:t>-</w:t>
        <w:br/>
        <w:t>дел и о чём довелось ему услышать. И переплавлял всё это в уме</w:t>
        <w:br/>
        <w:t>и сердце своём в дивные стихи: то преисполненные печали, то по</w:t>
        <w:t>-</w:t>
        <w:br/>
        <w:t>лыхавшие бунтарством, то звеневшие прощальными колокольчи</w:t>
        <w:t>-</w:t>
        <w:br/>
        <w:t>ками разлуки.</w:t>
      </w:r>
    </w:p>
    <w:p>
      <w:pPr>
        <w:pStyle w:val="Style14"/>
        <w:framePr w:w="7997" w:h="11587" w:hRule="exact" w:wrap="none" w:vAnchor="page" w:hAnchor="page" w:x="289" w:y="128"/>
        <w:widowControl w:val="0"/>
        <w:keepNext w:val="0"/>
        <w:keepLines w:val="0"/>
        <w:shd w:val="clear" w:color="auto" w:fill="auto"/>
        <w:bidi w:val="0"/>
        <w:jc w:val="center"/>
        <w:spacing w:before="0" w:after="240" w:line="230" w:lineRule="exact"/>
        <w:ind w:left="1248" w:right="101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фоне музыки звучит стихотворение Лермонтова</w:t>
        <w:br/>
        <w:t>«Когда волнуется желтеющая нива».</w:t>
      </w:r>
    </w:p>
    <w:p>
      <w:pPr>
        <w:pStyle w:val="Style10"/>
        <w:framePr w:w="7997" w:h="11587" w:hRule="exact" w:wrap="none" w:vAnchor="page" w:hAnchor="page" w:x="289" w:y="128"/>
        <w:widowControl w:val="0"/>
        <w:keepNext w:val="0"/>
        <w:keepLines w:val="0"/>
        <w:shd w:val="clear" w:color="auto" w:fill="auto"/>
        <w:bidi w:val="0"/>
        <w:spacing w:before="0" w:after="264" w:line="230" w:lineRule="exact"/>
        <w:ind w:left="1380" w:right="101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Его стих необыкновенно музыкален. Наверное, это явилось след</w:t>
        <w:t>-</w:t>
        <w:br/>
        <w:t>ствием того, что Михаил Юрьевич с самого раннего детства был</w:t>
        <w:br/>
        <w:t>одержим не только поэзией и рисованием, но и музыкой.</w:t>
      </w:r>
    </w:p>
    <w:p>
      <w:pPr>
        <w:pStyle w:val="Style14"/>
        <w:framePr w:w="7997" w:h="11587" w:hRule="exact" w:wrap="none" w:vAnchor="page" w:hAnchor="page" w:x="289" w:y="128"/>
        <w:widowControl w:val="0"/>
        <w:keepNext w:val="0"/>
        <w:keepLines w:val="0"/>
        <w:shd w:val="clear" w:color="auto" w:fill="auto"/>
        <w:bidi w:val="0"/>
        <w:jc w:val="center"/>
        <w:spacing w:before="0" w:after="169" w:line="200" w:lineRule="exact"/>
        <w:ind w:left="1248" w:right="101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Звучит музыка.</w:t>
      </w:r>
    </w:p>
    <w:p>
      <w:pPr>
        <w:pStyle w:val="Style10"/>
        <w:framePr w:w="7997" w:h="11587" w:hRule="exact" w:wrap="none" w:vAnchor="page" w:hAnchor="page" w:x="289" w:y="128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1380" w:right="101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Музыка сопровождала Лермонтова всю жизнь. Он играл на скрипке.</w:t>
        <w:br/>
        <w:t>В 14 лет он публично исполнил аллегро из скрипичного концерта</w:t>
        <w:br/>
        <w:t>Людвига Маурера - произведение, весьма трудное для исполнения.</w:t>
      </w:r>
    </w:p>
    <w:p>
      <w:pPr>
        <w:pStyle w:val="Style10"/>
        <w:framePr w:w="7997" w:h="11587" w:hRule="exact" w:wrap="none" w:vAnchor="page" w:hAnchor="page" w:x="289" w:y="128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1380" w:right="101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 потом была поездка с бабушкой на Кавказские Минеральные во</w:t>
        <w:t>-</w:t>
        <w:br/>
        <w:t>ды (в 1818, летом 1820 и ещё в 1825 г.).</w:t>
      </w:r>
    </w:p>
    <w:p>
      <w:pPr>
        <w:pStyle w:val="Style10"/>
        <w:framePr w:w="7997" w:h="11587" w:hRule="exact" w:wrap="none" w:vAnchor="page" w:hAnchor="page" w:x="289" w:y="128"/>
        <w:widowControl w:val="0"/>
        <w:keepNext w:val="0"/>
        <w:keepLines w:val="0"/>
        <w:shd w:val="clear" w:color="auto" w:fill="auto"/>
        <w:bidi w:val="0"/>
        <w:spacing w:before="0" w:after="264" w:line="230" w:lineRule="exact"/>
        <w:ind w:left="1380" w:right="101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Кавказ потряс мальчика. Везде стояли казачьи пикеты. Переезды</w:t>
        <w:br/>
        <w:t>совершались не иначе, как под охраной пушки. Мальчик видел чер</w:t>
        <w:t>-</w:t>
        <w:br/>
        <w:t>кесов в мохнатых шапках и бурках, скачки джигитов, огненные пля</w:t>
        <w:t>-</w:t>
        <w:br/>
        <w:t>ски, хороводы, слышал горские песни, легенды, предания.</w:t>
      </w:r>
    </w:p>
    <w:p>
      <w:pPr>
        <w:pStyle w:val="Style14"/>
        <w:framePr w:w="7997" w:h="11587" w:hRule="exact" w:wrap="none" w:vAnchor="page" w:hAnchor="page" w:x="289" w:y="128"/>
        <w:widowControl w:val="0"/>
        <w:keepNext w:val="0"/>
        <w:keepLines w:val="0"/>
        <w:shd w:val="clear" w:color="auto" w:fill="auto"/>
        <w:bidi w:val="0"/>
        <w:jc w:val="center"/>
        <w:spacing w:before="0" w:after="169" w:line="200" w:lineRule="exact"/>
        <w:ind w:left="1248" w:right="101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Романс А. Варламова «Горные вершины».</w:t>
      </w:r>
    </w:p>
    <w:p>
      <w:pPr>
        <w:pStyle w:val="Style10"/>
        <w:framePr w:w="7997" w:h="11587" w:hRule="exact" w:wrap="none" w:vAnchor="page" w:hAnchor="page" w:x="289" w:y="128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1380" w:right="101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Белинский отметил: «Юный поэт заплатил полную дань волшебной</w:t>
        <w:br/>
        <w:t>стране, поразившей лучшими, благодатнейшими впечатлениями</w:t>
        <w:br/>
        <w:t>его поэтическую душу...»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="8006" w:h="2956" w:hRule="exact" w:wrap="none" w:vAnchor="page" w:hAnchor="page" w:x="284" w:y="186"/>
        <w:widowControl w:val="0"/>
        <w:keepNext w:val="0"/>
        <w:keepLines w:val="0"/>
        <w:shd w:val="clear" w:color="auto" w:fill="auto"/>
        <w:bidi w:val="0"/>
        <w:jc w:val="center"/>
        <w:spacing w:before="0" w:after="170" w:line="20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Демонстрируются акварели М. Лермонтова, посвященные Кавказу.</w:t>
      </w:r>
    </w:p>
    <w:p>
      <w:pPr>
        <w:pStyle w:val="Style10"/>
        <w:framePr w:w="8006" w:h="2956" w:hRule="exact" w:wrap="none" w:vAnchor="page" w:hAnchor="page" w:x="284" w:y="186"/>
        <w:widowControl w:val="0"/>
        <w:keepNext w:val="0"/>
        <w:keepLines w:val="0"/>
        <w:shd w:val="clear" w:color="auto" w:fill="auto"/>
        <w:bidi w:val="0"/>
        <w:spacing w:before="0" w:after="240" w:line="230" w:lineRule="exact"/>
        <w:ind w:left="1520" w:right="0" w:hanging="1520"/>
      </w:pPr>
      <w:r>
        <w:rPr>
          <w:rStyle w:val="CharStyle16"/>
        </w:rPr>
        <w:t>4-й ведущий.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 Кавказе Лермонтов создаёт лучшие свои произведения. Отзву</w:t>
        <w:softHyphen/>
        <w:t>ком кавказских встреч и воспоминаний наполнен роман «Герой на</w:t>
        <w:softHyphen/>
        <w:t>шего времени».</w:t>
      </w:r>
    </w:p>
    <w:p>
      <w:pPr>
        <w:pStyle w:val="Style14"/>
        <w:framePr w:w="8006" w:h="2956" w:hRule="exact" w:wrap="none" w:vAnchor="page" w:hAnchor="page" w:x="284" w:y="186"/>
        <w:widowControl w:val="0"/>
        <w:keepNext w:val="0"/>
        <w:keepLines w:val="0"/>
        <w:shd w:val="clear" w:color="auto" w:fill="auto"/>
        <w:bidi w:val="0"/>
        <w:jc w:val="center"/>
        <w:spacing w:before="0" w:after="240" w:line="23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фоне полонеза Огинского читается стихотворение</w:t>
        <w:br/>
        <w:t>«Люблю я цепи синих гор».</w:t>
      </w:r>
    </w:p>
    <w:p>
      <w:pPr>
        <w:pStyle w:val="Style10"/>
        <w:framePr w:w="8006" w:h="2956" w:hRule="exact" w:wrap="none" w:vAnchor="page" w:hAnchor="page" w:x="284" w:y="18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520" w:right="0" w:hanging="1520"/>
      </w:pPr>
      <w:r>
        <w:rPr>
          <w:rStyle w:val="CharStyle16"/>
        </w:rPr>
        <w:t>1-й ведущий.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Судьба Лермонтова загадочна и таинственна, как у всякого гения, многое скрыто занавесом времени безвозвратно, но что-то, пусть совсем немногое, мы можем вспомнить и сегодня.</w:t>
      </w:r>
    </w:p>
    <w:p>
      <w:pPr>
        <w:pStyle w:val="Style8"/>
        <w:framePr w:wrap="none" w:vAnchor="page" w:hAnchor="page" w:x="298" w:y="437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1-я дама</w:t>
      </w:r>
    </w:p>
    <w:p>
      <w:pPr>
        <w:pStyle w:val="Style8"/>
        <w:framePr w:wrap="none" w:vAnchor="page" w:hAnchor="page" w:x="289" w:y="535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2-я дама</w:t>
      </w:r>
    </w:p>
    <w:p>
      <w:pPr>
        <w:pStyle w:val="Style8"/>
        <w:framePr w:wrap="none" w:vAnchor="page" w:hAnchor="page" w:x="289" w:y="678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3-я дама</w:t>
      </w:r>
    </w:p>
    <w:p>
      <w:pPr>
        <w:pStyle w:val="Style8"/>
        <w:framePr w:wrap="none" w:vAnchor="page" w:hAnchor="page" w:x="284" w:y="753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4-я дама</w:t>
      </w:r>
    </w:p>
    <w:p>
      <w:pPr>
        <w:pStyle w:val="Style14"/>
        <w:framePr w:w="8006" w:h="4881" w:hRule="exact" w:wrap="none" w:vAnchor="page" w:hAnchor="page" w:x="284" w:y="3373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1195" w:right="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Звучит вальс А. Хачатуряна из кинофильма «Маскарад».</w:t>
      </w:r>
    </w:p>
    <w:p>
      <w:pPr>
        <w:pStyle w:val="Style14"/>
        <w:framePr w:w="8006" w:h="4881" w:hRule="exact" w:wrap="none" w:vAnchor="page" w:hAnchor="page" w:x="284" w:y="337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195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Выходят дамы в масках, кружась в вальсе.</w:t>
      </w:r>
    </w:p>
    <w:p>
      <w:pPr>
        <w:pStyle w:val="Style14"/>
        <w:framePr w:w="8006" w:h="4881" w:hRule="exact" w:wrap="none" w:vAnchor="page" w:hAnchor="page" w:x="284" w:y="3373"/>
        <w:widowControl w:val="0"/>
        <w:keepNext w:val="0"/>
        <w:keepLines w:val="0"/>
        <w:shd w:val="clear" w:color="auto" w:fill="auto"/>
        <w:bidi w:val="0"/>
        <w:jc w:val="left"/>
        <w:spacing w:before="0" w:after="244" w:line="230" w:lineRule="exact"/>
        <w:ind w:left="1195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Гаснет свет, дамы зажигают свечи.</w:t>
      </w:r>
    </w:p>
    <w:p>
      <w:pPr>
        <w:pStyle w:val="Style10"/>
        <w:framePr w:w="8006" w:h="4881" w:hRule="exact" w:wrap="none" w:vAnchor="page" w:hAnchor="page" w:x="284" w:y="3373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1195" w:right="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Москва! Как много в этом звуке... 1827 год. Лермонтову 13 лет, ему</w:t>
        <w:br/>
        <w:t>надо готовиться к поступлению в учебное заведение. Прощай, сво</w:t>
        <w:t>-</w:t>
        <w:br/>
        <w:t>бода, прощай, простор, простота деревенской жизни. 13 лет - поч</w:t>
        <w:t>-</w:t>
        <w:br/>
        <w:t>ти половина его жизни (</w:t>
      </w:r>
      <w:r>
        <w:rPr>
          <w:rStyle w:val="CharStyle12"/>
        </w:rPr>
        <w:t>дама уходит в тень, выходит 2-я дама).</w:t>
      </w:r>
    </w:p>
    <w:p>
      <w:pPr>
        <w:pStyle w:val="Style10"/>
        <w:framePr w:w="8006" w:h="4881" w:hRule="exact" w:wrap="none" w:vAnchor="page" w:hAnchor="page" w:x="284" w:y="3373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1195" w:right="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1832 году Лермонтов вынужден был оставить Московский уни</w:t>
        <w:t>-</w:t>
        <w:br/>
        <w:t>верситет из-за конфликта с некоторыми профессорами. Он едет в</w:t>
        <w:br/>
        <w:t>Петербург в надежде продолжить обучение в столичном универси</w:t>
        <w:t>-</w:t>
        <w:br/>
        <w:t>тете. Но ему отказываются зачесть прослушанные в Москве пред</w:t>
        <w:t>-</w:t>
        <w:br/>
        <w:t>меты. Чтобы не начинать обучение заново, Лермонтов избирает</w:t>
        <w:br/>
        <w:t>военное поприще.</w:t>
      </w:r>
    </w:p>
    <w:p>
      <w:pPr>
        <w:pStyle w:val="Style10"/>
        <w:framePr w:w="8006" w:h="4881" w:hRule="exact" w:wrap="none" w:vAnchor="page" w:hAnchor="page" w:x="284" w:y="337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195" w:right="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 ноября 1832 г. он сдаёт экзамены в Школу гвардейских и кавале</w:t>
        <w:t>-</w:t>
        <w:br/>
        <w:t>рийских юнкеров. «Два страшных года» - так определил Лермонтов</w:t>
        <w:br/>
        <w:t>время пребывания в учебном заведении.</w:t>
      </w:r>
    </w:p>
    <w:p>
      <w:pPr>
        <w:pStyle w:val="Style10"/>
        <w:framePr w:w="8006" w:h="4881" w:hRule="exact" w:wrap="none" w:vAnchor="page" w:hAnchor="page" w:x="284" w:y="337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195" w:right="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1835 г. Лермонтов оканчивает школу и направляется корнетом в</w:t>
        <w:br/>
        <w:t>лейб-гвардии гусарский полк, расквартированный под Петербургом,</w:t>
        <w:br/>
        <w:t>в Царском Селе.</w:t>
      </w:r>
    </w:p>
    <w:p>
      <w:pPr>
        <w:pStyle w:val="Style14"/>
        <w:framePr w:w="8006" w:h="3141" w:hRule="exact" w:wrap="none" w:vAnchor="page" w:hAnchor="page" w:x="284" w:y="8500"/>
        <w:widowControl w:val="0"/>
        <w:keepNext w:val="0"/>
        <w:keepLines w:val="0"/>
        <w:shd w:val="clear" w:color="auto" w:fill="auto"/>
        <w:bidi w:val="0"/>
        <w:jc w:val="center"/>
        <w:spacing w:before="0" w:after="189" w:line="20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Романс «Мне грустно». Дамы в масках вальсируют и уходят.</w:t>
      </w:r>
    </w:p>
    <w:p>
      <w:pPr>
        <w:pStyle w:val="Style10"/>
        <w:numPr>
          <w:ilvl w:val="0"/>
          <w:numId w:val="13"/>
        </w:numPr>
        <w:framePr w:w="8006" w:h="3141" w:hRule="exact" w:wrap="none" w:vAnchor="page" w:hAnchor="page" w:x="284" w:y="8500"/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rStyle w:val="CharStyle16"/>
        </w:rPr>
        <w:t>й ведущий.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10 февраля 1837 г. в Петербурге умирал великий человек, равного</w:t>
      </w:r>
    </w:p>
    <w:p>
      <w:pPr>
        <w:pStyle w:val="Style10"/>
        <w:framePr w:w="8006" w:h="3141" w:hRule="exact" w:wrap="none" w:vAnchor="page" w:hAnchor="page" w:x="284" w:y="8500"/>
        <w:widowControl w:val="0"/>
        <w:keepNext w:val="0"/>
        <w:keepLines w:val="0"/>
        <w:shd w:val="clear" w:color="auto" w:fill="auto"/>
        <w:bidi w:val="0"/>
        <w:jc w:val="left"/>
        <w:spacing w:before="0" w:after="32" w:line="200" w:lineRule="exact"/>
        <w:ind w:left="1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которому не было во всей России.</w:t>
      </w:r>
    </w:p>
    <w:p>
      <w:pPr>
        <w:pStyle w:val="Style10"/>
        <w:numPr>
          <w:ilvl w:val="0"/>
          <w:numId w:val="13"/>
        </w:numPr>
        <w:framePr w:w="8006" w:h="3141" w:hRule="exact" w:wrap="none" w:vAnchor="page" w:hAnchor="page" w:x="284" w:y="8500"/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rStyle w:val="CharStyle16"/>
        </w:rPr>
        <w:t>й ведущий.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этот день молодой офицер Лермонтов был нездоров. Вечерело.</w:t>
      </w:r>
    </w:p>
    <w:p>
      <w:pPr>
        <w:pStyle w:val="Style10"/>
        <w:framePr w:w="8006" w:h="3141" w:hRule="exact" w:wrap="none" w:vAnchor="page" w:hAnchor="page" w:x="284" w:y="8500"/>
        <w:widowControl w:val="0"/>
        <w:keepNext w:val="0"/>
        <w:keepLines w:val="0"/>
        <w:shd w:val="clear" w:color="auto" w:fill="auto"/>
        <w:bidi w:val="0"/>
        <w:jc w:val="left"/>
        <w:spacing w:before="0" w:after="139" w:line="240" w:lineRule="exact"/>
        <w:ind w:left="1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Он сидел у себя в комнате и перелистывал тетради своих стихов. Мысли о Пушкине не покидали его. Он представлял себе мёртвое, застывшее лицо поэта и мысленно читал скорбные строки стихов. Выходит чтец и под музыку читает строки:</w:t>
      </w:r>
    </w:p>
    <w:p>
      <w:pPr>
        <w:pStyle w:val="Style10"/>
        <w:framePr w:w="8006" w:h="3141" w:hRule="exact" w:wrap="none" w:vAnchor="page" w:hAnchor="page" w:x="284" w:y="8500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80" w:right="15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Погиб Поэт! - невольник чести - Пал, оклеветанный молвой,</w:t>
      </w:r>
    </w:p>
    <w:p>
      <w:pPr>
        <w:pStyle w:val="Style10"/>
        <w:framePr w:w="8006" w:h="3141" w:hRule="exact" w:wrap="none" w:vAnchor="page" w:hAnchor="page" w:x="284" w:y="8500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свинцом в груди и жаждой мести,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numPr>
          <w:ilvl w:val="0"/>
          <w:numId w:val="15"/>
        </w:numPr>
        <w:framePr w:w="1330" w:h="3171" w:hRule="exact" w:wrap="none" w:vAnchor="page" w:hAnchor="page" w:x="58" w:y="1535"/>
        <w:tabs>
          <w:tab w:leader="none" w:pos="1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4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 ведущий.</w:t>
      </w:r>
    </w:p>
    <w:p>
      <w:pPr>
        <w:pStyle w:val="Style8"/>
        <w:numPr>
          <w:ilvl w:val="0"/>
          <w:numId w:val="15"/>
        </w:numPr>
        <w:framePr w:w="1330" w:h="3171" w:hRule="exact" w:wrap="none" w:vAnchor="page" w:hAnchor="page" w:x="58" w:y="1535"/>
        <w:tabs>
          <w:tab w:leader="none" w:pos="1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94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 ведущий.</w:t>
      </w:r>
    </w:p>
    <w:p>
      <w:pPr>
        <w:pStyle w:val="Style8"/>
        <w:numPr>
          <w:ilvl w:val="0"/>
          <w:numId w:val="17"/>
        </w:numPr>
        <w:framePr w:w="1330" w:h="3171" w:hRule="exact" w:wrap="none" w:vAnchor="page" w:hAnchor="page" w:x="58" w:y="1535"/>
        <w:tabs>
          <w:tab w:leader="none" w:pos="1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9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 ведущий.</w:t>
      </w:r>
    </w:p>
    <w:p>
      <w:pPr>
        <w:pStyle w:val="Style8"/>
        <w:numPr>
          <w:ilvl w:val="0"/>
          <w:numId w:val="17"/>
        </w:numPr>
        <w:framePr w:w="1330" w:h="3171" w:hRule="exact" w:wrap="none" w:vAnchor="page" w:hAnchor="page" w:x="58" w:y="1535"/>
        <w:tabs>
          <w:tab w:leader="none" w:pos="1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89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 ведущий.</w:t>
      </w:r>
    </w:p>
    <w:p>
      <w:pPr>
        <w:pStyle w:val="Style8"/>
        <w:numPr>
          <w:ilvl w:val="0"/>
          <w:numId w:val="17"/>
        </w:numPr>
        <w:framePr w:w="1330" w:h="3171" w:hRule="exact" w:wrap="none" w:vAnchor="page" w:hAnchor="page" w:x="58" w:y="1535"/>
        <w:tabs>
          <w:tab w:leader="none" w:pos="1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9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 ведущий.</w:t>
      </w:r>
    </w:p>
    <w:p>
      <w:pPr>
        <w:pStyle w:val="Style8"/>
        <w:numPr>
          <w:ilvl w:val="0"/>
          <w:numId w:val="17"/>
        </w:numPr>
        <w:framePr w:w="1330" w:h="3171" w:hRule="exact" w:wrap="none" w:vAnchor="page" w:hAnchor="page" w:x="58" w:y="1535"/>
        <w:tabs>
          <w:tab w:leader="none" w:pos="1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 ведущий.</w:t>
      </w:r>
    </w:p>
    <w:p>
      <w:pPr>
        <w:pStyle w:val="Style8"/>
        <w:numPr>
          <w:ilvl w:val="0"/>
          <w:numId w:val="19"/>
        </w:numPr>
        <w:framePr w:w="1315" w:h="2399" w:hRule="exact" w:wrap="none" w:vAnchor="page" w:hAnchor="page" w:x="87" w:y="5658"/>
        <w:tabs>
          <w:tab w:leader="none" w:pos="1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89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 ведущий.</w:t>
      </w:r>
    </w:p>
    <w:p>
      <w:pPr>
        <w:pStyle w:val="Style8"/>
        <w:numPr>
          <w:ilvl w:val="0"/>
          <w:numId w:val="19"/>
        </w:numPr>
        <w:framePr w:w="1315" w:h="2399" w:hRule="exact" w:wrap="none" w:vAnchor="page" w:hAnchor="page" w:x="87" w:y="5658"/>
        <w:tabs>
          <w:tab w:leader="none" w:pos="1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9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 ведущий.</w:t>
      </w:r>
    </w:p>
    <w:p>
      <w:pPr>
        <w:pStyle w:val="Style8"/>
        <w:numPr>
          <w:ilvl w:val="0"/>
          <w:numId w:val="19"/>
        </w:numPr>
        <w:framePr w:w="1315" w:h="2399" w:hRule="exact" w:wrap="none" w:vAnchor="page" w:hAnchor="page" w:x="87" w:y="5658"/>
        <w:tabs>
          <w:tab w:leader="none" w:pos="1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 ведущий.</w:t>
      </w:r>
    </w:p>
    <w:p>
      <w:pPr>
        <w:pStyle w:val="Style8"/>
        <w:framePr w:w="1330" w:h="2187" w:hRule="exact" w:wrap="none" w:vAnchor="page" w:hAnchor="page" w:x="82" w:y="8951"/>
        <w:widowControl w:val="0"/>
        <w:keepNext w:val="0"/>
        <w:keepLines w:val="0"/>
        <w:shd w:val="clear" w:color="auto" w:fill="auto"/>
        <w:bidi w:val="0"/>
        <w:jc w:val="both"/>
        <w:spacing w:before="0" w:after="489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4-й ведущий.</w:t>
      </w:r>
    </w:p>
    <w:p>
      <w:pPr>
        <w:pStyle w:val="Style8"/>
        <w:numPr>
          <w:ilvl w:val="0"/>
          <w:numId w:val="21"/>
        </w:numPr>
        <w:framePr w:w="1330" w:h="2187" w:hRule="exact" w:wrap="none" w:vAnchor="page" w:hAnchor="page" w:x="82" w:y="8951"/>
        <w:tabs>
          <w:tab w:leader="none" w:pos="1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9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 ведущий.</w:t>
      </w:r>
    </w:p>
    <w:p>
      <w:pPr>
        <w:pStyle w:val="Style8"/>
        <w:numPr>
          <w:ilvl w:val="0"/>
          <w:numId w:val="21"/>
        </w:numPr>
        <w:framePr w:w="1330" w:h="2187" w:hRule="exact" w:wrap="none" w:vAnchor="page" w:hAnchor="page" w:x="82" w:y="8951"/>
        <w:tabs>
          <w:tab w:leader="none" w:pos="1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89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 ведущий.</w:t>
      </w:r>
    </w:p>
    <w:p>
      <w:pPr>
        <w:pStyle w:val="Style8"/>
        <w:numPr>
          <w:ilvl w:val="0"/>
          <w:numId w:val="21"/>
        </w:numPr>
        <w:framePr w:w="1330" w:h="2187" w:hRule="exact" w:wrap="none" w:vAnchor="page" w:hAnchor="page" w:x="82" w:y="8951"/>
        <w:tabs>
          <w:tab w:leader="none" w:pos="1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 ведущий.</w:t>
      </w:r>
    </w:p>
    <w:p>
      <w:pPr>
        <w:pStyle w:val="Style10"/>
        <w:framePr w:w="8006" w:h="11643" w:hRule="exact" w:wrap="none" w:vAnchor="page" w:hAnchor="page" w:x="284" w:y="14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Поникнув гордой головой!..</w:t>
      </w:r>
    </w:p>
    <w:p>
      <w:pPr>
        <w:pStyle w:val="Style10"/>
        <w:framePr w:w="8006" w:h="11643" w:hRule="exact" w:wrap="none" w:vAnchor="page" w:hAnchor="page" w:x="284" w:y="143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2820" w:right="2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вынесла душа поэта</w:t>
        <w:br/>
        <w:t>Позора мелочных обид,</w:t>
      </w:r>
    </w:p>
    <w:p>
      <w:pPr>
        <w:pStyle w:val="Style10"/>
        <w:framePr w:w="8006" w:h="11643" w:hRule="exact" w:wrap="none" w:vAnchor="page" w:hAnchor="page" w:x="284" w:y="143"/>
        <w:widowControl w:val="0"/>
        <w:keepNext w:val="0"/>
        <w:keepLines w:val="0"/>
        <w:shd w:val="clear" w:color="auto" w:fill="auto"/>
        <w:bidi w:val="0"/>
        <w:jc w:val="left"/>
        <w:spacing w:before="0" w:after="240" w:line="221" w:lineRule="exact"/>
        <w:ind w:left="2820" w:right="21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Восстал он против мнений света</w:t>
        <w:br/>
        <w:t>Один, как прежде... и убит!..</w:t>
      </w:r>
    </w:p>
    <w:p>
      <w:pPr>
        <w:pStyle w:val="Style10"/>
        <w:framePr w:w="8006" w:h="11643" w:hRule="exact" w:wrap="none" w:vAnchor="page" w:hAnchor="page" w:x="284" w:y="143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1280" w:right="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Никто не знал тогда, что Лермонтову суждено будет повторить ро</w:t>
        <w:t>-</w:t>
        <w:br/>
        <w:t>ковую судьбу Пушкина.</w:t>
      </w:r>
    </w:p>
    <w:p>
      <w:pPr>
        <w:pStyle w:val="Style10"/>
        <w:framePr w:w="8006" w:h="11643" w:hRule="exact" w:wrap="none" w:vAnchor="page" w:hAnchor="page" w:x="284" w:y="14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280" w:right="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начале марта в дом бабушки Лермонтова Елизаветы Алексеевны</w:t>
        <w:br/>
        <w:t>Арсеньевой постучались жандармы и увезли с собой любимого</w:t>
        <w:br/>
        <w:t>Мишеля.</w:t>
      </w:r>
    </w:p>
    <w:p>
      <w:pPr>
        <w:pStyle w:val="Style10"/>
        <w:framePr w:w="8006" w:h="11643" w:hRule="exact" w:wrap="none" w:vAnchor="page" w:hAnchor="page" w:x="284" w:y="14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280" w:right="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 одно стихотворение круто изменило судьбу Лермонтова, сде</w:t>
        <w:t>-</w:t>
        <w:br/>
        <w:t>лало его не только известным, но и любимым русским поэтом.</w:t>
      </w:r>
    </w:p>
    <w:p>
      <w:pPr>
        <w:pStyle w:val="Style10"/>
        <w:framePr w:w="8006" w:h="11643" w:hRule="exact" w:wrap="none" w:vAnchor="page" w:hAnchor="page" w:x="284" w:y="14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280" w:right="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Нижегородский драгунский полк, воевавший с горцами на Кавказе.</w:t>
        <w:br/>
        <w:t>Туда и был отправлен Лермонтов за стихотворение «Смерть по</w:t>
        <w:t>-</w:t>
        <w:br/>
        <w:t>эта».</w:t>
      </w:r>
    </w:p>
    <w:p>
      <w:pPr>
        <w:pStyle w:val="Style10"/>
        <w:framePr w:w="8006" w:h="11643" w:hRule="exact" w:wrap="none" w:vAnchor="page" w:hAnchor="page" w:x="284" w:y="143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1280" w:right="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 октября 1837 года - перевод прапорщика Лермонтова в Грод-</w:t>
        <w:br/>
        <w:t>нецкий гусарский полк корнетом.</w:t>
      </w:r>
    </w:p>
    <w:p>
      <w:pPr>
        <w:pStyle w:val="Style10"/>
        <w:framePr w:w="8006" w:h="11643" w:hRule="exact" w:wrap="none" w:vAnchor="page" w:hAnchor="page" w:x="284" w:y="143"/>
        <w:widowControl w:val="0"/>
        <w:keepNext w:val="0"/>
        <w:keepLines w:val="0"/>
        <w:shd w:val="clear" w:color="auto" w:fill="auto"/>
        <w:bidi w:val="0"/>
        <w:spacing w:before="0" w:after="253" w:line="216" w:lineRule="exact"/>
        <w:ind w:left="1280" w:right="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9 апреля 1838 г. - приказ о переводе корнета Лермонтова в лейб-</w:t>
        <w:br/>
        <w:t>гвардии гусарский полк, расквартированный под Царским Селом.</w:t>
      </w:r>
    </w:p>
    <w:p>
      <w:pPr>
        <w:pStyle w:val="Style14"/>
        <w:framePr w:w="8006" w:h="11643" w:hRule="exact" w:wrap="none" w:vAnchor="page" w:hAnchor="page" w:x="284" w:y="143"/>
        <w:widowControl w:val="0"/>
        <w:keepNext w:val="0"/>
        <w:keepLines w:val="0"/>
        <w:shd w:val="clear" w:color="auto" w:fill="auto"/>
        <w:bidi w:val="0"/>
        <w:jc w:val="both"/>
        <w:spacing w:before="0" w:after="171" w:line="200" w:lineRule="exact"/>
        <w:ind w:left="128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Звучит вальс Грибоедова. Дамы в масках танцуют.</w:t>
      </w:r>
    </w:p>
    <w:p>
      <w:pPr>
        <w:pStyle w:val="Style10"/>
        <w:framePr w:w="8006" w:h="11643" w:hRule="exact" w:wrap="none" w:vAnchor="page" w:hAnchor="page" w:x="284" w:y="14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28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Молодость берёт своё.</w:t>
      </w:r>
    </w:p>
    <w:p>
      <w:pPr>
        <w:pStyle w:val="Style10"/>
        <w:framePr w:w="8006" w:h="11643" w:hRule="exact" w:wrap="none" w:vAnchor="page" w:hAnchor="page" w:x="284" w:y="14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28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снова светское общество...</w:t>
      </w:r>
    </w:p>
    <w:p>
      <w:pPr>
        <w:pStyle w:val="Style10"/>
        <w:framePr w:w="8006" w:h="11643" w:hRule="exact" w:wrap="none" w:vAnchor="page" w:hAnchor="page" w:x="284" w:y="14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28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Балы, спектакли, сплетни...</w:t>
      </w:r>
    </w:p>
    <w:p>
      <w:pPr>
        <w:pStyle w:val="Style10"/>
        <w:framePr w:w="8006" w:h="11643" w:hRule="exact" w:wrap="none" w:vAnchor="page" w:hAnchor="page" w:x="284" w:y="143"/>
        <w:widowControl w:val="0"/>
        <w:keepNext w:val="0"/>
        <w:keepLines w:val="0"/>
        <w:shd w:val="clear" w:color="auto" w:fill="auto"/>
        <w:bidi w:val="0"/>
        <w:spacing w:before="0" w:after="253" w:line="216" w:lineRule="exact"/>
        <w:ind w:left="128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Тоска... Одиночество...</w:t>
      </w:r>
    </w:p>
    <w:p>
      <w:pPr>
        <w:pStyle w:val="Style14"/>
        <w:framePr w:w="8006" w:h="11643" w:hRule="exact" w:wrap="none" w:vAnchor="page" w:hAnchor="page" w:x="284" w:y="143"/>
        <w:widowControl w:val="0"/>
        <w:keepNext w:val="0"/>
        <w:keepLines w:val="0"/>
        <w:shd w:val="clear" w:color="auto" w:fill="auto"/>
        <w:bidi w:val="0"/>
        <w:jc w:val="left"/>
        <w:spacing w:before="0" w:after="176" w:line="200" w:lineRule="exact"/>
        <w:ind w:left="1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Исполняется романс «И скучно, и грустно...»</w:t>
      </w:r>
    </w:p>
    <w:p>
      <w:pPr>
        <w:pStyle w:val="Style10"/>
        <w:framePr w:w="8006" w:h="11643" w:hRule="exact" w:wrap="none" w:vAnchor="page" w:hAnchor="page" w:x="284" w:y="14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280" w:right="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 вскоре произошла ссора с Барантом, человеком вспыльчивым и недалёким.</w:t>
      </w:r>
    </w:p>
    <w:p>
      <w:pPr>
        <w:pStyle w:val="Style10"/>
        <w:framePr w:w="8006" w:h="11643" w:hRule="exact" w:wrap="none" w:vAnchor="page" w:hAnchor="page" w:x="284" w:y="14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280" w:right="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Дуэль состоялась в воскресенье 18 февраля 1840 г. на Парголов- ской дороге за Чёрной речкой... Сначала дрались на шпагах, Ба- рант слегка оцарапал противника. Перешли на пистолеты. Барант стрелял первым и промахнулся. Лермонтов выстрелил в сторону. Противники тут же помирились.</w:t>
      </w:r>
    </w:p>
    <w:p>
      <w:pPr>
        <w:pStyle w:val="Style10"/>
        <w:framePr w:w="8006" w:h="11643" w:hRule="exact" w:wrap="none" w:vAnchor="page" w:hAnchor="page" w:x="284" w:y="14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280" w:right="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дуэль Лермонтов был посажен в каземат на три месяца, а потом выписан в Тенгинский пехотный полк, который принимал участие в опасных делах против горцев.</w:t>
      </w:r>
    </w:p>
    <w:p>
      <w:pPr>
        <w:pStyle w:val="Style10"/>
        <w:framePr w:w="8006" w:h="11643" w:hRule="exact" w:wrap="none" w:vAnchor="page" w:hAnchor="page" w:x="284" w:y="14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280" w:right="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Именно здесь, на Кавказе, Лермонтова ждала роковая встреча с майором Мартыновым.</w:t>
      </w:r>
    </w:p>
    <w:p>
      <w:pPr>
        <w:pStyle w:val="Style10"/>
        <w:framePr w:w="8006" w:h="11643" w:hRule="exact" w:wrap="none" w:vAnchor="page" w:hAnchor="page" w:x="284" w:y="14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280" w:right="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Столкновение между ними произошло 13 июня 1841 г. на вечере у Верзилиных. Мартынов вызвал Лермонтова на дуэль. Формальной причиной вызова послужили шутки и остроты Лермонтова.</w:t>
      </w:r>
    </w:p>
    <w:p>
      <w:pPr>
        <w:pStyle w:val="Style10"/>
        <w:framePr w:w="8006" w:h="11643" w:hRule="exact" w:wrap="none" w:vAnchor="page" w:hAnchor="page" w:x="284" w:y="143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1280" w:right="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15 июля, шесть часов вечера, подножие горы Машук в четырёх ки</w:t>
        <w:softHyphen/>
        <w:t>лометрах от Пятигорска. Противников поставили на расстоянии тридцати шагов. По команде «сходись» они могли подойти к барье</w:t>
        <w:softHyphen/>
        <w:t>ру и стрелять.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7997" w:h="7643" w:hRule="exact" w:wrap="none" w:vAnchor="page" w:hAnchor="page" w:x="289" w:y="236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560" w:right="0"/>
      </w:pPr>
      <w:r>
        <w:rPr>
          <w:rStyle w:val="CharStyle16"/>
        </w:rPr>
        <w:t>4-й ведущий.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Лермонтов не сделал ни шагу вперёд, поднял руку с пистолетом дулом вверх. Мартынов быстрыми шагами подошёл к барьеру и стал прицеливаться. Столыпин (секундант Лермонтова) крикнул: «Или стреляйте, или мы вас разведём»</w:t>
      </w:r>
    </w:p>
    <w:p>
      <w:pPr>
        <w:pStyle w:val="Style10"/>
        <w:numPr>
          <w:ilvl w:val="0"/>
          <w:numId w:val="23"/>
        </w:numPr>
        <w:framePr w:w="7997" w:h="7643" w:hRule="exact" w:wrap="none" w:vAnchor="page" w:hAnchor="page" w:x="289" w:y="236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1560" w:right="0"/>
      </w:pPr>
      <w:r>
        <w:rPr>
          <w:rStyle w:val="CharStyle16"/>
        </w:rPr>
        <w:t>й ведущий.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Мартынов выстрелил. Лермонтов упал как подкошенный. Сверкну</w:t>
        <w:softHyphen/>
      </w:r>
    </w:p>
    <w:p>
      <w:pPr>
        <w:pStyle w:val="Style10"/>
        <w:framePr w:w="7997" w:h="7643" w:hRule="exact" w:wrap="none" w:vAnchor="page" w:hAnchor="page" w:x="289" w:y="236"/>
        <w:widowControl w:val="0"/>
        <w:keepNext w:val="0"/>
        <w:keepLines w:val="0"/>
        <w:shd w:val="clear" w:color="auto" w:fill="auto"/>
        <w:bidi w:val="0"/>
        <w:spacing w:before="0" w:after="249" w:line="200" w:lineRule="exact"/>
        <w:ind w:left="1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ла молния. Начиналась гроза...</w:t>
      </w:r>
    </w:p>
    <w:p>
      <w:pPr>
        <w:pStyle w:val="Style14"/>
        <w:framePr w:w="7997" w:h="7643" w:hRule="exact" w:wrap="none" w:vAnchor="page" w:hAnchor="page" w:x="289" w:y="236"/>
        <w:widowControl w:val="0"/>
        <w:keepNext w:val="0"/>
        <w:keepLines w:val="0"/>
        <w:shd w:val="clear" w:color="auto" w:fill="auto"/>
        <w:bidi w:val="0"/>
        <w:jc w:val="center"/>
        <w:spacing w:before="0" w:after="0" w:line="20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Звучат раскаты грома.</w:t>
      </w:r>
    </w:p>
    <w:p>
      <w:pPr>
        <w:pStyle w:val="Style14"/>
        <w:framePr w:w="7997" w:h="7643" w:hRule="exact" w:wrap="none" w:vAnchor="page" w:hAnchor="page" w:x="289" w:y="236"/>
        <w:widowControl w:val="0"/>
        <w:keepNext w:val="0"/>
        <w:keepLines w:val="0"/>
        <w:shd w:val="clear" w:color="auto" w:fill="auto"/>
        <w:bidi w:val="0"/>
        <w:jc w:val="center"/>
        <w:spacing w:before="0" w:after="236" w:line="20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их фоне читается стихотворение «И ливень был...»</w:t>
      </w:r>
    </w:p>
    <w:p>
      <w:pPr>
        <w:pStyle w:val="Style10"/>
        <w:framePr w:w="7997" w:h="7643" w:hRule="exact" w:wrap="none" w:vAnchor="page" w:hAnchor="page" w:x="289" w:y="236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1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ливень был! За струями косыми Не разглядеть во мраке ничего.</w:t>
      </w:r>
    </w:p>
    <w:p>
      <w:pPr>
        <w:pStyle w:val="Style10"/>
        <w:framePr w:w="7997" w:h="7643" w:hRule="exact" w:wrap="none" w:vAnchor="page" w:hAnchor="page" w:x="289" w:y="236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1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Как будто мать - великая Россия - Оплакивала сына своего.</w:t>
      </w:r>
    </w:p>
    <w:p>
      <w:pPr>
        <w:pStyle w:val="Style10"/>
        <w:framePr w:w="7997" w:h="7643" w:hRule="exact" w:wrap="none" w:vAnchor="page" w:hAnchor="page" w:x="289" w:y="236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Она склонилась над его плечами,</w:t>
      </w:r>
    </w:p>
    <w:p>
      <w:pPr>
        <w:pStyle w:val="Style10"/>
        <w:framePr w:w="7997" w:h="7643" w:hRule="exact" w:wrap="none" w:vAnchor="page" w:hAnchor="page" w:x="289" w:y="236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Сумев в несчастье силы обрести,</w:t>
      </w:r>
    </w:p>
    <w:p>
      <w:pPr>
        <w:pStyle w:val="Style10"/>
        <w:framePr w:w="7997" w:h="7643" w:hRule="exact" w:wrap="none" w:vAnchor="page" w:hAnchor="page" w:x="289" w:y="236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1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Чтобы слезами горя и печали Сказать своё последнее «прости...»</w:t>
      </w:r>
    </w:p>
    <w:p>
      <w:pPr>
        <w:pStyle w:val="Style10"/>
        <w:framePr w:w="7997" w:h="7643" w:hRule="exact" w:wrap="none" w:vAnchor="page" w:hAnchor="page" w:x="289" w:y="236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Громам и грозам было в мире тесно,</w:t>
      </w:r>
    </w:p>
    <w:p>
      <w:pPr>
        <w:pStyle w:val="Style10"/>
        <w:framePr w:w="7997" w:h="7643" w:hRule="exact" w:wrap="none" w:vAnchor="page" w:hAnchor="page" w:x="289" w:y="236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1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Гудела гор скалистая гряда В сиянье бурь земных и занебесных,</w:t>
      </w:r>
    </w:p>
    <w:p>
      <w:pPr>
        <w:pStyle w:val="Style10"/>
        <w:framePr w:w="7997" w:h="7643" w:hRule="exact" w:wrap="none" w:vAnchor="page" w:hAnchor="page" w:x="289" w:y="236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мнилась с небом гордая вражда.</w:t>
      </w:r>
    </w:p>
    <w:p>
      <w:pPr>
        <w:pStyle w:val="Style10"/>
        <w:numPr>
          <w:ilvl w:val="0"/>
          <w:numId w:val="23"/>
        </w:numPr>
        <w:framePr w:w="7997" w:h="7643" w:hRule="exact" w:wrap="none" w:vAnchor="page" w:hAnchor="page" w:x="289" w:y="236"/>
        <w:tabs>
          <w:tab w:leader="none" w:pos="368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560" w:right="0"/>
      </w:pPr>
      <w:r>
        <w:rPr>
          <w:rStyle w:val="CharStyle16"/>
        </w:rPr>
        <w:t>й ведущий.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Убит!.. К чему теперь рыданья,</w:t>
      </w:r>
    </w:p>
    <w:p>
      <w:pPr>
        <w:pStyle w:val="Style10"/>
        <w:framePr w:w="7997" w:h="7643" w:hRule="exact" w:wrap="none" w:vAnchor="page" w:hAnchor="page" w:x="289" w:y="236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Пустых похвал ненужный хор,</w:t>
      </w:r>
    </w:p>
    <w:p>
      <w:pPr>
        <w:pStyle w:val="Style10"/>
        <w:framePr w:w="7997" w:h="7643" w:hRule="exact" w:wrap="none" w:vAnchor="page" w:hAnchor="page" w:x="289" w:y="236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жалкий лепет оправданья?</w:t>
      </w:r>
    </w:p>
    <w:p>
      <w:pPr>
        <w:pStyle w:val="Style10"/>
        <w:framePr w:w="7997" w:h="7643" w:hRule="exact" w:wrap="none" w:vAnchor="page" w:hAnchor="page" w:x="289" w:y="236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Судьбы свершился приговор!</w:t>
      </w:r>
    </w:p>
    <w:p>
      <w:pPr>
        <w:pStyle w:val="Style10"/>
        <w:numPr>
          <w:ilvl w:val="0"/>
          <w:numId w:val="23"/>
        </w:numPr>
        <w:framePr w:w="7997" w:h="7643" w:hRule="exact" w:wrap="none" w:vAnchor="page" w:hAnchor="page" w:x="289" w:y="236"/>
        <w:tabs>
          <w:tab w:leader="none" w:pos="373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560" w:right="0"/>
      </w:pPr>
      <w:r>
        <w:rPr>
          <w:rStyle w:val="CharStyle16"/>
        </w:rPr>
        <w:t>й ведущий.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Помните легенду о том, что «Реквием» Моцарт в итоге написал для</w:t>
      </w:r>
    </w:p>
    <w:p>
      <w:pPr>
        <w:pStyle w:val="Style10"/>
        <w:framePr w:w="7997" w:h="7643" w:hRule="exact" w:wrap="none" w:vAnchor="page" w:hAnchor="page" w:x="289" w:y="236"/>
        <w:widowControl w:val="0"/>
        <w:keepNext w:val="0"/>
        <w:keepLines w:val="0"/>
        <w:shd w:val="clear" w:color="auto" w:fill="auto"/>
        <w:bidi w:val="0"/>
        <w:spacing w:before="0" w:after="296" w:line="216" w:lineRule="exact"/>
        <w:ind w:left="1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самого себя? Не то ли случилось (в какой-то мере) и с этим стихо</w:t>
        <w:softHyphen/>
        <w:t>творением? Или правда, что все гении - ещё и пророки?</w:t>
      </w:r>
    </w:p>
    <w:p>
      <w:pPr>
        <w:pStyle w:val="Style14"/>
        <w:framePr w:w="7997" w:h="7643" w:hRule="exact" w:wrap="none" w:vAnchor="page" w:hAnchor="page" w:x="289" w:y="236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1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Романс «Выхожу один я на дорогу». Звучит музыка.</w:t>
      </w:r>
    </w:p>
    <w:p>
      <w:pPr>
        <w:pStyle w:val="Style14"/>
        <w:framePr w:w="7997" w:h="7643" w:hRule="exact" w:wrap="none" w:vAnchor="page" w:hAnchor="page" w:x="289" w:y="236"/>
        <w:widowControl w:val="0"/>
        <w:keepNext w:val="0"/>
        <w:keepLines w:val="0"/>
        <w:shd w:val="clear" w:color="auto" w:fill="auto"/>
        <w:bidi w:val="0"/>
        <w:jc w:val="center"/>
        <w:spacing w:before="0" w:after="0" w:line="221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Выходит чтец и читает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cm.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Б. Соколова «Обнажаю голову». Гасятся свечи,</w:t>
        <w:br/>
        <w:t>а к портрету Лермонтова кладутся цветы.</w:t>
      </w:r>
    </w:p>
    <w:p>
      <w:pPr>
        <w:pStyle w:val="Style10"/>
        <w:framePr w:w="3898" w:h="2693" w:hRule="exact" w:wrap="none" w:vAnchor="page" w:hAnchor="page" w:x="289" w:y="8093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Здесь похоронен Лермонтов. Стою Над сводом склепа, освещенным тускло Свечами. Посреди равнины русской Я обнажаю голову свою.</w:t>
      </w:r>
    </w:p>
    <w:p>
      <w:pPr>
        <w:pStyle w:val="Style10"/>
        <w:framePr w:w="3898" w:h="2693" w:hRule="exact" w:wrap="none" w:vAnchor="page" w:hAnchor="page" w:x="289" w:y="8093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Сюда когда-то бабушка его Поплакать безутешно приходила.</w:t>
      </w:r>
    </w:p>
    <w:p>
      <w:pPr>
        <w:pStyle w:val="Style10"/>
        <w:framePr w:w="3898" w:h="2693" w:hRule="exact" w:wrap="none" w:vAnchor="page" w:hAnchor="page" w:x="289" w:y="8093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Ах, как же ей, суровой, горько было Здесь, на могиле внука своего!</w:t>
      </w:r>
    </w:p>
    <w:p>
      <w:pPr>
        <w:pStyle w:val="Style10"/>
        <w:framePr w:w="3898" w:h="2693" w:hRule="exact" w:wrap="none" w:vAnchor="page" w:hAnchor="page" w:x="289" w:y="8093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Вот так же свечи освещали склеп.</w:t>
      </w:r>
    </w:p>
    <w:p>
      <w:pPr>
        <w:pStyle w:val="Style10"/>
        <w:framePr w:w="3898" w:h="2693" w:hRule="exact" w:wrap="none" w:vAnchor="page" w:hAnchor="page" w:x="289" w:y="8093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Она спускалась лестницей крутою И гроб крестила властною рукою,</w:t>
      </w:r>
    </w:p>
    <w:p>
      <w:pPr>
        <w:pStyle w:val="Style10"/>
        <w:framePr w:w="3898" w:h="2693" w:hRule="exact" w:wrap="none" w:vAnchor="page" w:hAnchor="page" w:x="289" w:y="8093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Как внука в детстве, чтоб скорей окреп...</w:t>
      </w:r>
    </w:p>
    <w:p>
      <w:pPr>
        <w:pStyle w:val="Style10"/>
        <w:framePr w:w="3869" w:h="2693" w:hRule="exact" w:wrap="none" w:vAnchor="page" w:hAnchor="page" w:x="4316" w:y="8098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Как это много - молча здесь стоять И знать, что над тобой витают тени Ходивших здесь людей, и тех мгновений Щемящий гул внезапно услыхать,</w:t>
      </w:r>
    </w:p>
    <w:p>
      <w:pPr>
        <w:pStyle w:val="Style10"/>
        <w:framePr w:w="3869" w:h="2693" w:hRule="exact" w:wrap="none" w:vAnchor="page" w:hAnchor="page" w:x="4316" w:y="8098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Гул приглушённых скорбью голосов,</w:t>
      </w:r>
    </w:p>
    <w:p>
      <w:pPr>
        <w:pStyle w:val="Style10"/>
        <w:framePr w:w="3869" w:h="2693" w:hRule="exact" w:wrap="none" w:vAnchor="page" w:hAnchor="page" w:x="4316" w:y="8098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Гул вечности... И пусть немного света Здесь, над могилой русского поэта, - Неугасаем свет его стихов!</w:t>
      </w:r>
    </w:p>
    <w:p>
      <w:pPr>
        <w:pStyle w:val="Style10"/>
        <w:framePr w:w="3869" w:h="2693" w:hRule="exact" w:wrap="none" w:vAnchor="page" w:hAnchor="page" w:x="4316" w:y="8098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 наверху щебечет птичий хор,</w:t>
      </w:r>
    </w:p>
    <w:p>
      <w:pPr>
        <w:pStyle w:val="Style10"/>
        <w:framePr w:w="3869" w:h="2693" w:hRule="exact" w:wrap="none" w:vAnchor="page" w:hAnchor="page" w:x="4316" w:y="8098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тёмный дуб шумит над тем же склоном. Необозрим под ясным небосклоном Его земли пронзительный простор.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8400" w:h="1190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3"/>
      <w:numFmt w:val="decimal"/>
      <w:lvlText w:val="%1-"/>
      <w:rPr>
        <w:lang w:val="ru-RU" w:eastAsia="ru-RU" w:bidi="ru-RU"/>
        <w:b/>
        <w:bCs/>
        <w:i/>
        <w:iCs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"/>
      <w:numFmt w:val="decimal"/>
      <w:lvlText w:val="%1-"/>
      <w:rPr>
        <w:lang w:val="ru-RU" w:eastAsia="ru-RU" w:bidi="ru-RU"/>
        <w:b/>
        <w:bCs/>
        <w:i/>
        <w:iCs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-"/>
      <w:rPr>
        <w:lang w:val="ru-RU" w:eastAsia="ru-RU" w:bidi="ru-RU"/>
        <w:b/>
        <w:bCs/>
        <w:i/>
        <w:iCs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-"/>
      <w:rPr>
        <w:lang w:val="ru-RU" w:eastAsia="ru-RU" w:bidi="ru-RU"/>
        <w:b/>
        <w:bCs/>
        <w:i/>
        <w:iCs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-"/>
      <w:rPr>
        <w:lang w:val="ru-RU" w:eastAsia="ru-RU" w:bidi="ru-RU"/>
        <w:b/>
        <w:bCs/>
        <w:i/>
        <w:iCs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-"/>
      <w:rPr>
        <w:lang w:val="ru-RU" w:eastAsia="ru-RU" w:bidi="ru-RU"/>
        <w:b/>
        <w:bCs/>
        <w:i/>
        <w:iCs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3"/>
      <w:numFmt w:val="decimal"/>
      <w:lvlText w:val="%1-"/>
      <w:rPr>
        <w:lang w:val="ru-RU" w:eastAsia="ru-RU" w:bidi="ru-RU"/>
        <w:b/>
        <w:bCs/>
        <w:i/>
        <w:iCs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-"/>
      <w:rPr>
        <w:lang w:val="ru-RU" w:eastAsia="ru-RU" w:bidi="ru-RU"/>
        <w:b/>
        <w:bCs/>
        <w:i/>
        <w:iCs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-"/>
      <w:rPr>
        <w:lang w:val="ru-RU" w:eastAsia="ru-RU" w:bidi="ru-RU"/>
        <w:b/>
        <w:bCs/>
        <w:i/>
        <w:iCs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%1-"/>
      <w:rPr>
        <w:lang w:val="ru-RU" w:eastAsia="ru-RU" w:bidi="ru-RU"/>
        <w:b/>
        <w:bCs/>
        <w:i/>
        <w:iCs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-"/>
      <w:rPr>
        <w:lang w:val="ru-RU" w:eastAsia="ru-RU" w:bidi="ru-RU"/>
        <w:b/>
        <w:bCs/>
        <w:i/>
        <w:iCs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">
    <w:name w:val="Основной текст (3) + Arial,Полужирный"/>
    <w:basedOn w:val="CharStyle4"/>
    <w:rPr>
      <w:lang w:val="ru-RU" w:eastAsia="ru-RU" w:bidi="ru-RU"/>
      <w:b/>
      <w:bCs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7">
    <w:name w:val="Заголовок №1_"/>
    <w:basedOn w:val="DefaultParagraphFont"/>
    <w:link w:val="Style6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9">
    <w:name w:val="Основной текст (4)_"/>
    <w:basedOn w:val="DefaultParagraphFont"/>
    <w:link w:val="Style8"/>
    <w:rPr>
      <w:b/>
      <w:bCs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1">
    <w:name w:val="Основной текст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2">
    <w:name w:val="Основной текст (2) + Курсив"/>
    <w:basedOn w:val="CharStyle11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3">
    <w:name w:val="Основной текст (2) + Полужирный"/>
    <w:basedOn w:val="CharStyle11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5">
    <w:name w:val="Основной текст (5)_"/>
    <w:basedOn w:val="DefaultParagraphFont"/>
    <w:link w:val="Style14"/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6">
    <w:name w:val="Основной текст (2) + Полужирный,Курсив"/>
    <w:basedOn w:val="CharStyle11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after="300" w:line="23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outlineLvl w:val="0"/>
      <w:spacing w:before="300" w:after="300" w:line="389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spacing w:before="300" w:after="60" w:line="0" w:lineRule="exact"/>
    </w:pPr>
    <w:rPr>
      <w:b/>
      <w:bCs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jc w:val="both"/>
      <w:spacing w:before="60" w:after="300" w:line="0" w:lineRule="exact"/>
      <w:ind w:hanging="156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4">
    <w:name w:val="Основной текст (5)"/>
    <w:basedOn w:val="Normal"/>
    <w:link w:val="CharStyle15"/>
    <w:pPr>
      <w:widowControl w:val="0"/>
      <w:shd w:val="clear" w:color="auto" w:fill="FFFFFF"/>
      <w:spacing w:line="456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